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6D77EB01" w:rsidR="00E80299" w:rsidRPr="00E80299" w:rsidRDefault="00D448EC" w:rsidP="00E80299">
      <w:pPr>
        <w:pStyle w:val="Heading1"/>
      </w:pPr>
      <w:r>
        <w:rPr>
          <w:noProof/>
        </w:rPr>
        <w:drawing>
          <wp:anchor distT="0" distB="0" distL="114300" distR="114300" simplePos="0" relativeHeight="251658240" behindDoc="1" locked="0" layoutInCell="1" allowOverlap="1" wp14:anchorId="46E35927" wp14:editId="2C7F753C">
            <wp:simplePos x="0" y="0"/>
            <wp:positionH relativeFrom="margin">
              <wp:align>center</wp:align>
            </wp:positionH>
            <wp:positionV relativeFrom="paragraph">
              <wp:posOffset>0</wp:posOffset>
            </wp:positionV>
            <wp:extent cx="1711349" cy="2764237"/>
            <wp:effectExtent l="0" t="0" r="3175" b="0"/>
            <wp:wrapTight wrapText="bothSides">
              <wp:wrapPolygon edited="0">
                <wp:start x="0" y="0"/>
                <wp:lineTo x="0" y="21436"/>
                <wp:lineTo x="21400" y="21436"/>
                <wp:lineTo x="21400" y="0"/>
                <wp:lineTo x="0" y="0"/>
              </wp:wrapPolygon>
            </wp:wrapTight>
            <wp:docPr id="3" name="Picture 1" descr="Description: H:\Academies\Logos\General\Children_First-Portra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Academies\Logos\General\Children_First-Portrait.jpg"/>
                    <pic:cNvPicPr>
                      <a:picLocks noChangeAspect="1" noChangeArrowheads="1"/>
                    </pic:cNvPicPr>
                  </pic:nvPicPr>
                  <pic:blipFill>
                    <a:blip r:embed="rId11">
                      <a:extLst>
                        <a:ext uri="{28A0092B-C50C-407E-A947-70E740481C1C}">
                          <a14:useLocalDpi xmlns:a14="http://schemas.microsoft.com/office/drawing/2010/main"/>
                        </a:ext>
                      </a:extLst>
                    </a:blip>
                    <a:srcRect/>
                    <a:stretch>
                      <a:fillRect/>
                    </a:stretch>
                  </pic:blipFill>
                  <pic:spPr bwMode="auto">
                    <a:xfrm>
                      <a:off x="0" y="0"/>
                      <a:ext cx="1711349" cy="27642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8447BE" w14:textId="065C7C8E" w:rsidR="00E80299" w:rsidRPr="00E80299" w:rsidRDefault="00E80299" w:rsidP="00E80299">
      <w:pPr>
        <w:pStyle w:val="Heading1"/>
      </w:pPr>
      <w:r w:rsidRPr="00E80299">
        <w:t xml:space="preserve">                                                                      </w:t>
      </w:r>
    </w:p>
    <w:p w14:paraId="02EB378F" w14:textId="5D38F766" w:rsidR="00E80299" w:rsidRPr="00E80299" w:rsidRDefault="00E80299" w:rsidP="00E80299">
      <w:pPr>
        <w:pStyle w:val="Heading1"/>
      </w:pPr>
    </w:p>
    <w:p w14:paraId="6A05A809" w14:textId="77777777" w:rsidR="00E80299" w:rsidRPr="00E80299" w:rsidRDefault="00E80299" w:rsidP="00E80299">
      <w:pPr>
        <w:pStyle w:val="Heading1"/>
      </w:pPr>
    </w:p>
    <w:p w14:paraId="45FB0818" w14:textId="7E72CBF3" w:rsidR="00E80299" w:rsidRPr="00E80299" w:rsidRDefault="00E80299" w:rsidP="00E80299">
      <w:pPr>
        <w:pStyle w:val="Heading1"/>
      </w:pPr>
    </w:p>
    <w:p w14:paraId="7FCC2C6D" w14:textId="77777777" w:rsidR="00D448EC" w:rsidRDefault="00D448EC" w:rsidP="00E80299">
      <w:pPr>
        <w:pStyle w:val="Heading1"/>
        <w:jc w:val="center"/>
        <w:rPr>
          <w:bCs/>
          <w:color w:val="17365D" w:themeColor="text2" w:themeShade="BF"/>
          <w:sz w:val="56"/>
          <w:szCs w:val="56"/>
        </w:rPr>
      </w:pPr>
    </w:p>
    <w:p w14:paraId="34229AEA" w14:textId="77777777" w:rsidR="00D448EC" w:rsidRDefault="00D448EC" w:rsidP="00E80299">
      <w:pPr>
        <w:pStyle w:val="Heading1"/>
        <w:jc w:val="center"/>
        <w:rPr>
          <w:bCs/>
          <w:color w:val="17365D" w:themeColor="text2" w:themeShade="BF"/>
          <w:sz w:val="56"/>
          <w:szCs w:val="56"/>
        </w:rPr>
      </w:pPr>
    </w:p>
    <w:p w14:paraId="7822EE87" w14:textId="77777777" w:rsidR="00D448EC" w:rsidRDefault="00D448EC" w:rsidP="00E80299">
      <w:pPr>
        <w:pStyle w:val="Heading1"/>
        <w:jc w:val="center"/>
        <w:rPr>
          <w:bCs/>
          <w:color w:val="17365D" w:themeColor="text2" w:themeShade="BF"/>
          <w:sz w:val="56"/>
          <w:szCs w:val="56"/>
        </w:rPr>
      </w:pPr>
    </w:p>
    <w:p w14:paraId="13EDF0FC" w14:textId="77777777" w:rsidR="00D448EC" w:rsidRDefault="00D448EC" w:rsidP="00E80299">
      <w:pPr>
        <w:pStyle w:val="Heading1"/>
        <w:jc w:val="center"/>
        <w:rPr>
          <w:bCs/>
          <w:color w:val="17365D" w:themeColor="text2" w:themeShade="BF"/>
          <w:sz w:val="56"/>
          <w:szCs w:val="56"/>
        </w:rPr>
      </w:pPr>
    </w:p>
    <w:p w14:paraId="5B0B5778" w14:textId="77777777" w:rsidR="00D448EC" w:rsidRDefault="00D448EC" w:rsidP="00E80299">
      <w:pPr>
        <w:pStyle w:val="Heading1"/>
        <w:jc w:val="center"/>
        <w:rPr>
          <w:bCs/>
          <w:color w:val="17365D" w:themeColor="text2" w:themeShade="BF"/>
          <w:sz w:val="56"/>
          <w:szCs w:val="56"/>
        </w:rPr>
      </w:pPr>
    </w:p>
    <w:p w14:paraId="5024C08F" w14:textId="77777777" w:rsidR="00D448EC" w:rsidRDefault="00D448EC" w:rsidP="00E80299">
      <w:pPr>
        <w:pStyle w:val="Heading1"/>
        <w:jc w:val="center"/>
        <w:rPr>
          <w:bCs/>
          <w:color w:val="17365D" w:themeColor="text2" w:themeShade="BF"/>
          <w:sz w:val="56"/>
          <w:szCs w:val="56"/>
        </w:rPr>
      </w:pPr>
    </w:p>
    <w:p w14:paraId="5EF3FD53" w14:textId="77777777" w:rsidR="00D448EC" w:rsidRDefault="00D448EC" w:rsidP="00E80299">
      <w:pPr>
        <w:pStyle w:val="Heading1"/>
        <w:jc w:val="center"/>
        <w:rPr>
          <w:bCs/>
          <w:color w:val="17365D" w:themeColor="text2" w:themeShade="BF"/>
          <w:sz w:val="56"/>
          <w:szCs w:val="56"/>
        </w:rPr>
      </w:pPr>
    </w:p>
    <w:p w14:paraId="421B2598" w14:textId="2CFC1D12" w:rsidR="00E80299" w:rsidRPr="00E80299" w:rsidRDefault="00E80299" w:rsidP="00E80299">
      <w:pPr>
        <w:pStyle w:val="Heading1"/>
        <w:jc w:val="center"/>
        <w:rPr>
          <w:bCs/>
          <w:color w:val="17365D" w:themeColor="text2" w:themeShade="BF"/>
          <w:sz w:val="56"/>
          <w:szCs w:val="56"/>
        </w:rPr>
      </w:pPr>
      <w:r w:rsidRPr="00E80299">
        <w:rPr>
          <w:bCs/>
          <w:color w:val="17365D" w:themeColor="text2" w:themeShade="BF"/>
          <w:sz w:val="56"/>
          <w:szCs w:val="56"/>
        </w:rPr>
        <w:t>HEALTH &amp; SAFETY POLICY</w:t>
      </w:r>
    </w:p>
    <w:p w14:paraId="049F31CB" w14:textId="77777777" w:rsidR="00E80299" w:rsidRPr="00E80299" w:rsidRDefault="00E80299" w:rsidP="00E80299">
      <w:pPr>
        <w:pStyle w:val="Heading1"/>
      </w:pPr>
    </w:p>
    <w:p w14:paraId="53128261" w14:textId="77777777" w:rsidR="00E80299" w:rsidRPr="00E80299" w:rsidRDefault="00E80299" w:rsidP="00E80299">
      <w:pPr>
        <w:pStyle w:val="Heading1"/>
      </w:pPr>
    </w:p>
    <w:p w14:paraId="62486C05" w14:textId="77777777" w:rsidR="00E80299" w:rsidRPr="00E80299" w:rsidRDefault="00E80299" w:rsidP="00E80299">
      <w:pPr>
        <w:pStyle w:val="Heading1"/>
      </w:pPr>
    </w:p>
    <w:p w14:paraId="4101652C" w14:textId="77777777" w:rsidR="00E80299" w:rsidRPr="00E80299" w:rsidRDefault="00E80299" w:rsidP="00E80299">
      <w:pPr>
        <w:pStyle w:val="Heading1"/>
      </w:pPr>
    </w:p>
    <w:tbl>
      <w:tblPr>
        <w:tblStyle w:val="TableGrid"/>
        <w:tblpPr w:leftFromText="180" w:rightFromText="180" w:vertAnchor="text" w:horzAnchor="margin" w:tblpXSpec="center" w:tblpY="779"/>
        <w:tblW w:w="9504" w:type="dxa"/>
        <w:tblLook w:val="04A0" w:firstRow="1" w:lastRow="0" w:firstColumn="1" w:lastColumn="0" w:noHBand="0" w:noVBand="1"/>
      </w:tblPr>
      <w:tblGrid>
        <w:gridCol w:w="2660"/>
        <w:gridCol w:w="6844"/>
      </w:tblGrid>
      <w:tr w:rsidR="00E5524C" w14:paraId="46942F71" w14:textId="77777777" w:rsidTr="1CD94343">
        <w:tc>
          <w:tcPr>
            <w:tcW w:w="2660" w:type="dxa"/>
          </w:tcPr>
          <w:p w14:paraId="2562031D" w14:textId="77777777" w:rsidR="00E5524C" w:rsidRPr="0092598C" w:rsidRDefault="00E5524C" w:rsidP="00285FF6">
            <w:pPr>
              <w:rPr>
                <w:b/>
                <w:color w:val="0070C0"/>
                <w:sz w:val="22"/>
                <w:szCs w:val="32"/>
              </w:rPr>
            </w:pPr>
            <w:r w:rsidRPr="0092598C">
              <w:rPr>
                <w:b/>
                <w:color w:val="0070C0"/>
                <w:sz w:val="22"/>
                <w:szCs w:val="32"/>
              </w:rPr>
              <w:t>LBE Version:</w:t>
            </w:r>
          </w:p>
        </w:tc>
        <w:tc>
          <w:tcPr>
            <w:tcW w:w="6844" w:type="dxa"/>
          </w:tcPr>
          <w:p w14:paraId="4578674F" w14:textId="77777777" w:rsidR="00E5524C" w:rsidRPr="0092598C" w:rsidRDefault="00E5524C" w:rsidP="00285FF6">
            <w:pPr>
              <w:jc w:val="center"/>
              <w:rPr>
                <w:b/>
                <w:color w:val="0070C0"/>
                <w:sz w:val="22"/>
                <w:szCs w:val="32"/>
              </w:rPr>
            </w:pPr>
            <w:r>
              <w:rPr>
                <w:b/>
                <w:color w:val="0070C0"/>
                <w:sz w:val="22"/>
                <w:szCs w:val="32"/>
              </w:rPr>
              <w:t>V4</w:t>
            </w:r>
          </w:p>
        </w:tc>
      </w:tr>
      <w:tr w:rsidR="00E5524C" w14:paraId="55E7688D" w14:textId="77777777" w:rsidTr="1CD94343">
        <w:tc>
          <w:tcPr>
            <w:tcW w:w="2660" w:type="dxa"/>
          </w:tcPr>
          <w:p w14:paraId="150A6D1F" w14:textId="77777777" w:rsidR="00E5524C" w:rsidRPr="0092598C" w:rsidRDefault="00E5524C" w:rsidP="00285FF6">
            <w:pPr>
              <w:rPr>
                <w:b/>
                <w:color w:val="0070C0"/>
                <w:sz w:val="22"/>
                <w:szCs w:val="32"/>
              </w:rPr>
            </w:pPr>
            <w:r>
              <w:rPr>
                <w:b/>
                <w:color w:val="0070C0"/>
                <w:sz w:val="22"/>
                <w:szCs w:val="32"/>
              </w:rPr>
              <w:t xml:space="preserve">LBE </w:t>
            </w:r>
            <w:r w:rsidRPr="0092598C">
              <w:rPr>
                <w:b/>
                <w:color w:val="0070C0"/>
                <w:sz w:val="22"/>
                <w:szCs w:val="32"/>
              </w:rPr>
              <w:t>Review</w:t>
            </w:r>
            <w:r>
              <w:rPr>
                <w:b/>
                <w:color w:val="0070C0"/>
                <w:sz w:val="22"/>
                <w:szCs w:val="32"/>
              </w:rPr>
              <w:t>:</w:t>
            </w:r>
          </w:p>
        </w:tc>
        <w:tc>
          <w:tcPr>
            <w:tcW w:w="6844" w:type="dxa"/>
          </w:tcPr>
          <w:p w14:paraId="644EDF64" w14:textId="77777777" w:rsidR="00E5524C" w:rsidRPr="0092598C" w:rsidRDefault="00E5524C" w:rsidP="00285FF6">
            <w:pPr>
              <w:jc w:val="center"/>
              <w:rPr>
                <w:b/>
                <w:color w:val="0070C0"/>
                <w:sz w:val="22"/>
                <w:szCs w:val="32"/>
              </w:rPr>
            </w:pPr>
            <w:r>
              <w:rPr>
                <w:b/>
                <w:color w:val="0070C0"/>
                <w:sz w:val="22"/>
                <w:szCs w:val="32"/>
              </w:rPr>
              <w:t>July 2024</w:t>
            </w:r>
          </w:p>
        </w:tc>
      </w:tr>
      <w:tr w:rsidR="00E5524C" w14:paraId="635F9A36" w14:textId="77777777" w:rsidTr="1CD94343">
        <w:tc>
          <w:tcPr>
            <w:tcW w:w="2660" w:type="dxa"/>
          </w:tcPr>
          <w:p w14:paraId="166C648C" w14:textId="77777777" w:rsidR="00E5524C" w:rsidRPr="0092598C" w:rsidRDefault="00E5524C" w:rsidP="00285FF6">
            <w:pPr>
              <w:rPr>
                <w:b/>
                <w:color w:val="0070C0"/>
                <w:sz w:val="22"/>
                <w:szCs w:val="32"/>
              </w:rPr>
            </w:pPr>
            <w:r w:rsidRPr="0092598C">
              <w:rPr>
                <w:b/>
                <w:color w:val="0070C0"/>
                <w:sz w:val="22"/>
                <w:szCs w:val="32"/>
              </w:rPr>
              <w:t>Last Reviewed:</w:t>
            </w:r>
          </w:p>
        </w:tc>
        <w:tc>
          <w:tcPr>
            <w:tcW w:w="6844" w:type="dxa"/>
          </w:tcPr>
          <w:p w14:paraId="257045EA" w14:textId="7811D624" w:rsidR="00E5524C" w:rsidRPr="0092598C" w:rsidRDefault="00E5524C" w:rsidP="0087DFAF">
            <w:pPr>
              <w:jc w:val="center"/>
              <w:rPr>
                <w:b/>
                <w:bCs/>
                <w:color w:val="0070C0"/>
                <w:sz w:val="22"/>
                <w:szCs w:val="22"/>
              </w:rPr>
            </w:pPr>
            <w:r w:rsidRPr="1CD94343">
              <w:rPr>
                <w:b/>
                <w:bCs/>
                <w:color w:val="0070C0"/>
                <w:sz w:val="22"/>
                <w:szCs w:val="22"/>
              </w:rPr>
              <w:t>September 202</w:t>
            </w:r>
            <w:r w:rsidR="4449B44C" w:rsidRPr="1CD94343">
              <w:rPr>
                <w:b/>
                <w:bCs/>
                <w:color w:val="0070C0"/>
                <w:sz w:val="22"/>
                <w:szCs w:val="22"/>
              </w:rPr>
              <w:t>5</w:t>
            </w:r>
          </w:p>
        </w:tc>
      </w:tr>
      <w:tr w:rsidR="00E5524C" w14:paraId="794E65B1" w14:textId="77777777" w:rsidTr="1CD94343">
        <w:tc>
          <w:tcPr>
            <w:tcW w:w="2660" w:type="dxa"/>
          </w:tcPr>
          <w:p w14:paraId="4ABEE571" w14:textId="77777777" w:rsidR="00E5524C" w:rsidRPr="0092598C" w:rsidRDefault="00E5524C" w:rsidP="00285FF6">
            <w:pPr>
              <w:rPr>
                <w:b/>
                <w:color w:val="0070C0"/>
                <w:sz w:val="22"/>
                <w:szCs w:val="32"/>
              </w:rPr>
            </w:pPr>
            <w:r w:rsidRPr="0092598C">
              <w:rPr>
                <w:b/>
                <w:color w:val="0070C0"/>
                <w:sz w:val="22"/>
                <w:szCs w:val="32"/>
              </w:rPr>
              <w:t>Date Reviewed:</w:t>
            </w:r>
          </w:p>
        </w:tc>
        <w:tc>
          <w:tcPr>
            <w:tcW w:w="6844" w:type="dxa"/>
          </w:tcPr>
          <w:p w14:paraId="195537A5" w14:textId="7DE7D945" w:rsidR="00E5524C" w:rsidRPr="0092598C" w:rsidRDefault="00E5524C" w:rsidP="0087DFAF">
            <w:pPr>
              <w:jc w:val="center"/>
              <w:rPr>
                <w:b/>
                <w:bCs/>
                <w:color w:val="0070C0"/>
                <w:sz w:val="22"/>
                <w:szCs w:val="22"/>
              </w:rPr>
            </w:pPr>
            <w:r w:rsidRPr="1CD94343">
              <w:rPr>
                <w:b/>
                <w:bCs/>
                <w:color w:val="0070C0"/>
                <w:sz w:val="22"/>
                <w:szCs w:val="22"/>
              </w:rPr>
              <w:t>September 202</w:t>
            </w:r>
            <w:r w:rsidR="169DF7E6" w:rsidRPr="1CD94343">
              <w:rPr>
                <w:b/>
                <w:bCs/>
                <w:color w:val="0070C0"/>
                <w:sz w:val="22"/>
                <w:szCs w:val="22"/>
              </w:rPr>
              <w:t>6</w:t>
            </w:r>
          </w:p>
        </w:tc>
      </w:tr>
      <w:tr w:rsidR="00E5524C" w14:paraId="0568C46D" w14:textId="77777777" w:rsidTr="1CD94343">
        <w:tc>
          <w:tcPr>
            <w:tcW w:w="2660" w:type="dxa"/>
          </w:tcPr>
          <w:p w14:paraId="5ACB6051" w14:textId="77777777" w:rsidR="00E5524C" w:rsidRPr="0092598C" w:rsidRDefault="00E5524C" w:rsidP="00285FF6">
            <w:pPr>
              <w:rPr>
                <w:b/>
                <w:color w:val="0070C0"/>
                <w:sz w:val="22"/>
                <w:szCs w:val="32"/>
              </w:rPr>
            </w:pPr>
            <w:r w:rsidRPr="0092598C">
              <w:rPr>
                <w:b/>
                <w:color w:val="0070C0"/>
                <w:sz w:val="22"/>
                <w:szCs w:val="32"/>
              </w:rPr>
              <w:t>Reviewed by:</w:t>
            </w:r>
          </w:p>
        </w:tc>
        <w:tc>
          <w:tcPr>
            <w:tcW w:w="6844" w:type="dxa"/>
          </w:tcPr>
          <w:p w14:paraId="17D7455F" w14:textId="77777777" w:rsidR="00E5524C" w:rsidRPr="0092598C" w:rsidRDefault="00E5524C" w:rsidP="00E5524C">
            <w:pPr>
              <w:jc w:val="center"/>
              <w:rPr>
                <w:b/>
                <w:sz w:val="22"/>
                <w:szCs w:val="32"/>
              </w:rPr>
            </w:pPr>
            <w:r>
              <w:rPr>
                <w:b/>
                <w:color w:val="0070C0"/>
                <w:sz w:val="22"/>
                <w:szCs w:val="32"/>
              </w:rPr>
              <w:t>Resources Risk &amp; Audit</w:t>
            </w:r>
            <w:r w:rsidRPr="0092598C">
              <w:rPr>
                <w:b/>
                <w:color w:val="0070C0"/>
                <w:sz w:val="22"/>
                <w:szCs w:val="32"/>
              </w:rPr>
              <w:t xml:space="preserve"> Committee</w:t>
            </w:r>
          </w:p>
        </w:tc>
      </w:tr>
      <w:tr w:rsidR="00E5524C" w14:paraId="61B3091A" w14:textId="77777777" w:rsidTr="1CD94343">
        <w:tc>
          <w:tcPr>
            <w:tcW w:w="2660" w:type="dxa"/>
          </w:tcPr>
          <w:p w14:paraId="2673E6D5" w14:textId="77777777" w:rsidR="00E5524C" w:rsidRPr="0092598C" w:rsidRDefault="00E5524C" w:rsidP="00285FF6">
            <w:pPr>
              <w:rPr>
                <w:b/>
                <w:color w:val="0070C0"/>
                <w:sz w:val="22"/>
                <w:szCs w:val="32"/>
              </w:rPr>
            </w:pPr>
            <w:r w:rsidRPr="0092598C">
              <w:rPr>
                <w:b/>
                <w:color w:val="0070C0"/>
                <w:sz w:val="22"/>
                <w:szCs w:val="32"/>
              </w:rPr>
              <w:t>Adopted by:</w:t>
            </w:r>
          </w:p>
        </w:tc>
        <w:tc>
          <w:tcPr>
            <w:tcW w:w="6844" w:type="dxa"/>
          </w:tcPr>
          <w:p w14:paraId="4807019C" w14:textId="77777777" w:rsidR="00E5524C" w:rsidRPr="0092598C" w:rsidRDefault="00E5524C" w:rsidP="00285FF6">
            <w:pPr>
              <w:jc w:val="center"/>
              <w:rPr>
                <w:b/>
                <w:color w:val="0070C0"/>
                <w:sz w:val="22"/>
                <w:szCs w:val="32"/>
              </w:rPr>
            </w:pPr>
            <w:r w:rsidRPr="0092598C">
              <w:rPr>
                <w:b/>
                <w:color w:val="0070C0"/>
                <w:sz w:val="22"/>
                <w:szCs w:val="32"/>
              </w:rPr>
              <w:t>Trust Board</w:t>
            </w:r>
          </w:p>
        </w:tc>
      </w:tr>
      <w:tr w:rsidR="00E5524C" w14:paraId="6513E04B" w14:textId="77777777" w:rsidTr="1CD94343">
        <w:tc>
          <w:tcPr>
            <w:tcW w:w="2660" w:type="dxa"/>
          </w:tcPr>
          <w:p w14:paraId="302C7964" w14:textId="77777777" w:rsidR="00E5524C" w:rsidRPr="0092598C" w:rsidRDefault="00E5524C" w:rsidP="00285FF6">
            <w:pPr>
              <w:rPr>
                <w:b/>
                <w:color w:val="0070C0"/>
                <w:sz w:val="22"/>
                <w:szCs w:val="32"/>
              </w:rPr>
            </w:pPr>
            <w:r w:rsidRPr="0092598C">
              <w:rPr>
                <w:b/>
                <w:color w:val="0070C0"/>
                <w:sz w:val="22"/>
                <w:szCs w:val="32"/>
              </w:rPr>
              <w:t>Next Review:</w:t>
            </w:r>
          </w:p>
        </w:tc>
        <w:tc>
          <w:tcPr>
            <w:tcW w:w="6844" w:type="dxa"/>
          </w:tcPr>
          <w:p w14:paraId="1A390758" w14:textId="6BA68283" w:rsidR="00E5524C" w:rsidRPr="0092598C" w:rsidRDefault="00E5524C" w:rsidP="0087DFAF">
            <w:pPr>
              <w:jc w:val="center"/>
              <w:rPr>
                <w:b/>
                <w:bCs/>
                <w:color w:val="0070C0"/>
                <w:sz w:val="22"/>
                <w:szCs w:val="22"/>
              </w:rPr>
            </w:pPr>
            <w:r w:rsidRPr="1CD94343">
              <w:rPr>
                <w:b/>
                <w:bCs/>
                <w:color w:val="0070C0"/>
                <w:sz w:val="22"/>
                <w:szCs w:val="22"/>
              </w:rPr>
              <w:t>September 202</w:t>
            </w:r>
            <w:r w:rsidR="7691DF90" w:rsidRPr="1CD94343">
              <w:rPr>
                <w:b/>
                <w:bCs/>
                <w:color w:val="0070C0"/>
                <w:sz w:val="22"/>
                <w:szCs w:val="22"/>
              </w:rPr>
              <w:t>7</w:t>
            </w:r>
          </w:p>
        </w:tc>
      </w:tr>
    </w:tbl>
    <w:p w14:paraId="4B99056E" w14:textId="77777777" w:rsidR="00E80299" w:rsidRPr="00E80299" w:rsidRDefault="00E80299" w:rsidP="00E80299">
      <w:pPr>
        <w:pStyle w:val="Heading1"/>
        <w:sectPr w:rsidR="00E80299" w:rsidRPr="00E80299" w:rsidSect="00E80299">
          <w:headerReference w:type="default" r:id="rId12"/>
          <w:footerReference w:type="default" r:id="rId13"/>
          <w:type w:val="continuous"/>
          <w:pgSz w:w="12240" w:h="15840"/>
          <w:pgMar w:top="720" w:right="1440" w:bottom="450" w:left="1440" w:header="720" w:footer="122" w:gutter="0"/>
          <w:pgBorders w:display="firstPage"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pPr>
    </w:p>
    <w:p w14:paraId="2BE17886" w14:textId="0FA98B11" w:rsidR="00103072" w:rsidRPr="007811CA" w:rsidRDefault="6038C62A" w:rsidP="1CD94343">
      <w:pPr>
        <w:spacing w:after="0"/>
        <w:jc w:val="center"/>
      </w:pPr>
      <w:r w:rsidRPr="1CD94343">
        <w:rPr>
          <w:rStyle w:val="normaltextrun"/>
          <w:rFonts w:ascii="Arial" w:eastAsia="Arial" w:hAnsi="Arial" w:cs="Arial"/>
          <w:b/>
          <w:bCs/>
          <w:i/>
          <w:iCs/>
          <w:color w:val="000000" w:themeColor="text1"/>
          <w:sz w:val="18"/>
          <w:szCs w:val="18"/>
        </w:rPr>
        <w:lastRenderedPageBreak/>
        <w:t>The review date is a guide and the policy remains in place until such time as it has been reviewed or superseded by updated relevant statutory guidance.</w:t>
      </w:r>
      <w:r w:rsidRPr="1CD94343">
        <w:rPr>
          <w:rStyle w:val="eop"/>
          <w:rFonts w:ascii="Arial" w:eastAsia="Arial" w:hAnsi="Arial" w:cs="Arial"/>
          <w:color w:val="000000" w:themeColor="text1"/>
          <w:sz w:val="18"/>
          <w:szCs w:val="18"/>
        </w:rPr>
        <w:t> </w:t>
      </w:r>
      <w:r w:rsidRPr="1CD94343">
        <w:t xml:space="preserve"> </w:t>
      </w:r>
    </w:p>
    <w:p w14:paraId="5DB82E20" w14:textId="6DA09AAF" w:rsidR="00103072" w:rsidRPr="007811CA" w:rsidRDefault="00297003" w:rsidP="0046790B">
      <w:pPr>
        <w:pStyle w:val="Heading1"/>
      </w:pPr>
      <w:r>
        <w:t>Trust Board</w:t>
      </w:r>
    </w:p>
    <w:p w14:paraId="1299C43A" w14:textId="77777777" w:rsidR="00A76B58" w:rsidRDefault="00A76B58" w:rsidP="0046790B">
      <w:pPr>
        <w:pStyle w:val="Style"/>
        <w:rPr>
          <w:b/>
          <w:bCs/>
          <w:sz w:val="19"/>
          <w:szCs w:val="19"/>
        </w:rPr>
      </w:pPr>
    </w:p>
    <w:p w14:paraId="4E987287" w14:textId="77777777" w:rsidR="004863BC" w:rsidRDefault="00297003" w:rsidP="0046790B">
      <w:pPr>
        <w:pStyle w:val="Default"/>
        <w:jc w:val="both"/>
      </w:pPr>
      <w:r>
        <w:t>The Trust Board</w:t>
      </w:r>
      <w:r w:rsidR="004863BC">
        <w:t xml:space="preserve"> will do all that is reasonably practicable to ensure the health, safety and wellbeing of staff, pupils and visitors, including contractors, and others w</w:t>
      </w:r>
      <w:r>
        <w:t>ho may be affected by the Trust</w:t>
      </w:r>
      <w:r w:rsidR="004863BC">
        <w:t xml:space="preserve">’s activities. To this end, we believe in achieving our aims in partnership with all interested parties. We are committed to complying as a minimum with our legal responsibilities, but we are seeking to continually improve our health and safety performance in line with best </w:t>
      </w:r>
      <w:r w:rsidR="00A1421C">
        <w:t>practice. We</w:t>
      </w:r>
      <w:r w:rsidR="004863BC">
        <w:t xml:space="preserve"> will maintain and continually review an effective health and safety management system, which we consider to be an essential </w:t>
      </w:r>
      <w:r>
        <w:t>part of a high performing Trust</w:t>
      </w:r>
      <w:r w:rsidR="004863BC">
        <w:t xml:space="preserve">. </w:t>
      </w:r>
    </w:p>
    <w:p w14:paraId="4DDBEF00" w14:textId="77777777" w:rsidR="004863BC" w:rsidRDefault="004863BC" w:rsidP="0046790B">
      <w:pPr>
        <w:pStyle w:val="Default"/>
        <w:jc w:val="both"/>
      </w:pPr>
    </w:p>
    <w:p w14:paraId="661D7F8A" w14:textId="77777777" w:rsidR="004863BC" w:rsidRDefault="004863BC" w:rsidP="0046790B">
      <w:pPr>
        <w:pStyle w:val="Default"/>
        <w:jc w:val="both"/>
      </w:pPr>
      <w:r>
        <w:t>It i</w:t>
      </w:r>
      <w:r w:rsidR="00297003">
        <w:t xml:space="preserve">s the intention of the </w:t>
      </w:r>
      <w:r w:rsidR="00297003" w:rsidRPr="00A538F3">
        <w:rPr>
          <w:color w:val="auto"/>
        </w:rPr>
        <w:t>Trustees</w:t>
      </w:r>
      <w:r w:rsidR="00844DDA" w:rsidRPr="00A538F3">
        <w:rPr>
          <w:color w:val="auto"/>
        </w:rPr>
        <w:t>, Governing Bodies</w:t>
      </w:r>
      <w:r w:rsidRPr="00A538F3">
        <w:rPr>
          <w:color w:val="auto"/>
        </w:rPr>
        <w:t xml:space="preserve"> and Headteacher</w:t>
      </w:r>
      <w:r w:rsidR="00844DDA" w:rsidRPr="00A538F3">
        <w:rPr>
          <w:color w:val="auto"/>
        </w:rPr>
        <w:t>s</w:t>
      </w:r>
      <w:r w:rsidRPr="00A538F3">
        <w:rPr>
          <w:color w:val="auto"/>
        </w:rPr>
        <w:t xml:space="preserve"> </w:t>
      </w:r>
      <w:r>
        <w:t>that the established health and safety policies, guidance and procedures issued by London Borough of Enfield shall be followed and developed locall</w:t>
      </w:r>
      <w:r w:rsidR="00297003">
        <w:t>y to meet the specific needs of schools</w:t>
      </w:r>
      <w:r>
        <w:t>. The aim is to ensure that health and safety becomes an integral part of managing school activity. This policy will be reviewe</w:t>
      </w:r>
      <w:r w:rsidR="00297003">
        <w:t>d annually by the Trustee Board</w:t>
      </w:r>
      <w:r>
        <w:t xml:space="preserve">, and employees will be consulted prior to any amendments being made. </w:t>
      </w:r>
    </w:p>
    <w:p w14:paraId="3461D779" w14:textId="77777777" w:rsidR="00297003" w:rsidRDefault="00297003" w:rsidP="0046790B">
      <w:pPr>
        <w:pStyle w:val="Default"/>
        <w:jc w:val="both"/>
      </w:pPr>
    </w:p>
    <w:p w14:paraId="5A324577" w14:textId="77777777" w:rsidR="004863BC" w:rsidRDefault="00297003" w:rsidP="0046790B">
      <w:pPr>
        <w:pStyle w:val="Default"/>
      </w:pPr>
      <w:r>
        <w:t>The Policy aims to ensure we provide:</w:t>
      </w:r>
    </w:p>
    <w:p w14:paraId="5177D27C" w14:textId="77777777" w:rsidR="004863BC" w:rsidRDefault="004863BC" w:rsidP="0046790B">
      <w:pPr>
        <w:pStyle w:val="Style"/>
        <w:numPr>
          <w:ilvl w:val="0"/>
          <w:numId w:val="1"/>
        </w:numPr>
        <w:ind w:left="284" w:right="-4" w:hanging="284"/>
      </w:pPr>
      <w:r>
        <w:t>a safe and healthy working environment with adequate control of health and safety risks arising out of our activities</w:t>
      </w:r>
    </w:p>
    <w:p w14:paraId="5E698D5D" w14:textId="77777777" w:rsidR="004863BC" w:rsidRDefault="004863BC" w:rsidP="0046790B">
      <w:pPr>
        <w:pStyle w:val="Style"/>
        <w:numPr>
          <w:ilvl w:val="0"/>
          <w:numId w:val="1"/>
        </w:numPr>
        <w:ind w:left="284" w:right="-4" w:hanging="284"/>
      </w:pPr>
      <w:r>
        <w:t>an effective organization to implement the policy</w:t>
      </w:r>
    </w:p>
    <w:p w14:paraId="652B8FE6" w14:textId="77777777" w:rsidR="004863BC" w:rsidRDefault="004863BC" w:rsidP="0046790B">
      <w:pPr>
        <w:pStyle w:val="Style"/>
        <w:numPr>
          <w:ilvl w:val="0"/>
          <w:numId w:val="1"/>
        </w:numPr>
        <w:ind w:left="284" w:right="-4" w:hanging="284"/>
      </w:pPr>
      <w:r>
        <w:t>full consultation with our sta</w:t>
      </w:r>
      <w:r w:rsidR="00FD1E03">
        <w:t>f</w:t>
      </w:r>
      <w:r>
        <w:t>f on matters affecting their health and safety</w:t>
      </w:r>
    </w:p>
    <w:p w14:paraId="574F0D8A" w14:textId="77777777" w:rsidR="004863BC" w:rsidRDefault="004863BC" w:rsidP="0046790B">
      <w:pPr>
        <w:pStyle w:val="Style"/>
        <w:numPr>
          <w:ilvl w:val="0"/>
          <w:numId w:val="1"/>
        </w:numPr>
        <w:ind w:left="284" w:right="-4" w:hanging="254"/>
      </w:pPr>
      <w:r>
        <w:t xml:space="preserve">effective communication throughout the school on health and safety matters </w:t>
      </w:r>
    </w:p>
    <w:p w14:paraId="76DEC8FE" w14:textId="77777777" w:rsidR="004863BC" w:rsidRDefault="004863BC" w:rsidP="0046790B">
      <w:pPr>
        <w:pStyle w:val="Style"/>
        <w:numPr>
          <w:ilvl w:val="0"/>
          <w:numId w:val="1"/>
        </w:numPr>
        <w:ind w:left="264" w:right="-4" w:hanging="254"/>
      </w:pPr>
      <w:r>
        <w:t xml:space="preserve">information, instruction and supervision </w:t>
      </w:r>
      <w:proofErr w:type="gramStart"/>
      <w:r>
        <w:t>is</w:t>
      </w:r>
      <w:proofErr w:type="gramEnd"/>
      <w:r>
        <w:t xml:space="preserve"> provided </w:t>
      </w:r>
    </w:p>
    <w:p w14:paraId="1B7E3841" w14:textId="77777777" w:rsidR="004863BC" w:rsidRDefault="004863BC" w:rsidP="0046790B">
      <w:pPr>
        <w:pStyle w:val="Style"/>
        <w:numPr>
          <w:ilvl w:val="0"/>
          <w:numId w:val="1"/>
        </w:numPr>
        <w:ind w:left="264" w:right="-4" w:hanging="254"/>
      </w:pPr>
      <w:r>
        <w:t xml:space="preserve">all staff are competent to carry out their work and meet their health and safety responsibilities; and the provision of adequate training and development </w:t>
      </w:r>
    </w:p>
    <w:p w14:paraId="557A4261" w14:textId="77777777" w:rsidR="004863BC" w:rsidRDefault="004863BC" w:rsidP="0046790B">
      <w:pPr>
        <w:pStyle w:val="Style"/>
        <w:numPr>
          <w:ilvl w:val="0"/>
          <w:numId w:val="1"/>
        </w:numPr>
        <w:ind w:left="264" w:right="-4" w:hanging="254"/>
      </w:pPr>
      <w:r>
        <w:t xml:space="preserve">risk assessments are undertaken and the necessary controls implemented </w:t>
      </w:r>
    </w:p>
    <w:p w14:paraId="5CA8ABC8" w14:textId="77777777" w:rsidR="004863BC" w:rsidRDefault="004863BC" w:rsidP="0046790B">
      <w:pPr>
        <w:pStyle w:val="Style"/>
        <w:numPr>
          <w:ilvl w:val="0"/>
          <w:numId w:val="1"/>
        </w:numPr>
        <w:ind w:left="264" w:right="-4" w:hanging="254"/>
      </w:pPr>
      <w:r>
        <w:t xml:space="preserve">the effective management of contractors </w:t>
      </w:r>
    </w:p>
    <w:p w14:paraId="4ABC247D" w14:textId="77777777" w:rsidR="004863BC" w:rsidRDefault="004863BC" w:rsidP="0046790B">
      <w:pPr>
        <w:pStyle w:val="Style"/>
        <w:numPr>
          <w:ilvl w:val="0"/>
          <w:numId w:val="1"/>
        </w:numPr>
        <w:ind w:left="264" w:right="-4" w:hanging="254"/>
      </w:pPr>
      <w:r>
        <w:t xml:space="preserve">competent advice will be obtained when that is not available within the school </w:t>
      </w:r>
    </w:p>
    <w:p w14:paraId="2A570AA4" w14:textId="77777777" w:rsidR="004863BC" w:rsidRDefault="004863BC" w:rsidP="0046790B">
      <w:pPr>
        <w:pStyle w:val="Style"/>
        <w:numPr>
          <w:ilvl w:val="0"/>
          <w:numId w:val="1"/>
        </w:numPr>
        <w:ind w:left="264" w:right="-4" w:hanging="254"/>
      </w:pPr>
      <w:r>
        <w:t xml:space="preserve">effective monitoring and review of the implementation of the policy and health and safety performance </w:t>
      </w:r>
    </w:p>
    <w:p w14:paraId="406166B1" w14:textId="77777777" w:rsidR="007B5F11" w:rsidRDefault="004863BC" w:rsidP="0046790B">
      <w:pPr>
        <w:pStyle w:val="Style"/>
        <w:numPr>
          <w:ilvl w:val="0"/>
          <w:numId w:val="1"/>
        </w:numPr>
        <w:ind w:left="264" w:right="-4" w:hanging="254"/>
      </w:pPr>
      <w:r>
        <w:t>periodic independent auditing is undertaken</w:t>
      </w:r>
    </w:p>
    <w:p w14:paraId="0A5E8BA1" w14:textId="77777777" w:rsidR="004863BC" w:rsidRDefault="004863BC" w:rsidP="0046790B">
      <w:pPr>
        <w:pStyle w:val="Style"/>
        <w:numPr>
          <w:ilvl w:val="0"/>
          <w:numId w:val="1"/>
        </w:numPr>
        <w:ind w:left="264" w:right="-4" w:hanging="254"/>
      </w:pPr>
      <w:r>
        <w:t xml:space="preserve"> </w:t>
      </w:r>
      <w:r w:rsidR="007B5F11">
        <w:t>adequate resources are provided to implement this policy</w:t>
      </w:r>
    </w:p>
    <w:p w14:paraId="3CF2D8B6" w14:textId="77777777" w:rsidR="004863BC" w:rsidRDefault="004863BC" w:rsidP="0046790B">
      <w:pPr>
        <w:pStyle w:val="Style"/>
        <w:ind w:left="29" w:right="48"/>
        <w:jc w:val="both"/>
      </w:pPr>
    </w:p>
    <w:p w14:paraId="2937540E" w14:textId="77777777" w:rsidR="004863BC" w:rsidRDefault="00297003" w:rsidP="0046790B">
      <w:pPr>
        <w:pStyle w:val="Style"/>
        <w:ind w:left="29" w:right="48"/>
        <w:jc w:val="both"/>
      </w:pPr>
      <w:r>
        <w:t>The Trustee Board</w:t>
      </w:r>
      <w:r w:rsidR="004863BC">
        <w:t xml:space="preserve"> as employer </w:t>
      </w:r>
      <w:proofErr w:type="spellStart"/>
      <w:r w:rsidR="004863BC">
        <w:t>recognises</w:t>
      </w:r>
      <w:proofErr w:type="spellEnd"/>
      <w:r w:rsidR="004863BC">
        <w:t xml:space="preserve"> its overall responsibility for health and safety. However, high standards can only be achieved </w:t>
      </w:r>
      <w:r>
        <w:t>with the full involvement of each</w:t>
      </w:r>
      <w:r w:rsidR="004863BC">
        <w:t xml:space="preserve"> school community. Staff must meet their responsibilities as laid down in the policy and work in accordance with the safe working procedures. </w:t>
      </w:r>
    </w:p>
    <w:p w14:paraId="0FB78278" w14:textId="77777777" w:rsidR="00FD1E03" w:rsidRDefault="00FD1E03" w:rsidP="0046790B">
      <w:pPr>
        <w:pStyle w:val="Style"/>
        <w:ind w:left="29" w:right="48"/>
        <w:jc w:val="both"/>
      </w:pPr>
    </w:p>
    <w:p w14:paraId="4B8B8516" w14:textId="77777777" w:rsidR="00C40B9A" w:rsidRDefault="00297003" w:rsidP="0046790B">
      <w:pPr>
        <w:pStyle w:val="Style"/>
        <w:ind w:right="-4"/>
      </w:pPr>
      <w:r>
        <w:t>The Trustees</w:t>
      </w:r>
      <w:r w:rsidR="004863BC">
        <w:t xml:space="preserve"> will review this policy annually. </w:t>
      </w:r>
    </w:p>
    <w:p w14:paraId="3B3C65E7" w14:textId="77777777" w:rsidR="00C40B9A" w:rsidRPr="005735F5" w:rsidRDefault="00C40B9A" w:rsidP="0046790B">
      <w:pPr>
        <w:pStyle w:val="Style"/>
        <w:ind w:left="426" w:right="645"/>
        <w:rPr>
          <w:b/>
          <w:bCs/>
        </w:rPr>
      </w:pPr>
      <w:r w:rsidRPr="005735F5">
        <w:rPr>
          <w:b/>
          <w:bCs/>
        </w:rPr>
        <w:t xml:space="preserve">Signed: </w:t>
      </w:r>
      <w:r w:rsidRPr="005735F5">
        <w:rPr>
          <w:b/>
          <w:bCs/>
        </w:rPr>
        <w:tab/>
      </w:r>
      <w:r w:rsidR="003262F2" w:rsidRPr="0009461A">
        <w:rPr>
          <w:noProof/>
          <w:lang w:val="en-GB" w:eastAsia="en-GB"/>
        </w:rPr>
        <w:drawing>
          <wp:inline distT="0" distB="0" distL="0" distR="0" wp14:anchorId="5B24C694" wp14:editId="07777777">
            <wp:extent cx="2095500" cy="438150"/>
            <wp:effectExtent l="0" t="0" r="0" b="0"/>
            <wp:docPr id="2" name="officeArt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95500" cy="438150"/>
                    </a:xfrm>
                    <a:prstGeom prst="rect">
                      <a:avLst/>
                    </a:prstGeom>
                    <a:noFill/>
                    <a:ln>
                      <a:noFill/>
                    </a:ln>
                  </pic:spPr>
                </pic:pic>
              </a:graphicData>
            </a:graphic>
          </wp:inline>
        </w:drawing>
      </w:r>
      <w:r w:rsidRPr="005735F5">
        <w:rPr>
          <w:b/>
          <w:bCs/>
        </w:rPr>
        <w:tab/>
      </w:r>
      <w:r w:rsidRPr="005735F5">
        <w:rPr>
          <w:b/>
          <w:bCs/>
        </w:rPr>
        <w:tab/>
      </w:r>
      <w:r w:rsidRPr="005735F5">
        <w:rPr>
          <w:b/>
          <w:bCs/>
        </w:rPr>
        <w:tab/>
      </w:r>
      <w:r w:rsidR="0073432A">
        <w:rPr>
          <w:b/>
          <w:bCs/>
        </w:rPr>
        <w:t>C</w:t>
      </w:r>
      <w:r w:rsidR="00297003">
        <w:rPr>
          <w:b/>
          <w:bCs/>
          <w:color w:val="000000"/>
        </w:rPr>
        <w:t>hair of Trustees</w:t>
      </w:r>
    </w:p>
    <w:p w14:paraId="3944A7F1" w14:textId="588E221F" w:rsidR="00C40B9A" w:rsidRPr="005735F5" w:rsidRDefault="0073432A" w:rsidP="1CD94343">
      <w:pPr>
        <w:pStyle w:val="Style"/>
        <w:ind w:right="-288"/>
        <w:rPr>
          <w:b/>
          <w:bCs/>
        </w:rPr>
      </w:pPr>
      <w:r w:rsidRPr="1CD94343">
        <w:rPr>
          <w:b/>
          <w:bCs/>
        </w:rPr>
        <w:lastRenderedPageBreak/>
        <w:t xml:space="preserve">      </w:t>
      </w:r>
      <w:r w:rsidR="00C40B9A" w:rsidRPr="1CD94343">
        <w:rPr>
          <w:b/>
          <w:bCs/>
        </w:rPr>
        <w:t>Date</w:t>
      </w:r>
      <w:r w:rsidR="0046790B" w:rsidRPr="1CD94343">
        <w:rPr>
          <w:b/>
          <w:bCs/>
        </w:rPr>
        <w:t>:</w:t>
      </w:r>
      <w:r w:rsidR="00C40B9A" w:rsidRPr="1CD94343">
        <w:rPr>
          <w:b/>
          <w:bCs/>
        </w:rPr>
        <w:t xml:space="preserve"> </w:t>
      </w:r>
      <w:r>
        <w:tab/>
      </w:r>
      <w:r>
        <w:tab/>
      </w:r>
      <w:r w:rsidR="00DC3362" w:rsidRPr="1CD94343">
        <w:rPr>
          <w:b/>
          <w:bCs/>
        </w:rPr>
        <w:t>1</w:t>
      </w:r>
      <w:r w:rsidR="592BC3E7" w:rsidRPr="1CD94343">
        <w:rPr>
          <w:b/>
          <w:bCs/>
        </w:rPr>
        <w:t>4</w:t>
      </w:r>
      <w:r w:rsidR="00DC3362" w:rsidRPr="1CD94343">
        <w:rPr>
          <w:b/>
          <w:bCs/>
          <w:vertAlign w:val="superscript"/>
        </w:rPr>
        <w:t>th</w:t>
      </w:r>
      <w:r w:rsidR="00DC3362" w:rsidRPr="1CD94343">
        <w:rPr>
          <w:b/>
          <w:bCs/>
        </w:rPr>
        <w:t xml:space="preserve"> </w:t>
      </w:r>
      <w:r w:rsidR="6A5BC1E0" w:rsidRPr="1CD94343">
        <w:rPr>
          <w:b/>
          <w:bCs/>
        </w:rPr>
        <w:t>Octo</w:t>
      </w:r>
      <w:r w:rsidRPr="1CD94343">
        <w:rPr>
          <w:b/>
          <w:bCs/>
        </w:rPr>
        <w:t>ber 202</w:t>
      </w:r>
      <w:r w:rsidR="226F13DF" w:rsidRPr="1CD94343">
        <w:rPr>
          <w:b/>
          <w:bCs/>
        </w:rPr>
        <w:t>6</w:t>
      </w:r>
    </w:p>
    <w:p w14:paraId="1FC39945" w14:textId="77777777" w:rsidR="004863BC" w:rsidRDefault="004863BC" w:rsidP="0046790B">
      <w:pPr>
        <w:pStyle w:val="Style"/>
        <w:rPr>
          <w:sz w:val="2"/>
          <w:szCs w:val="2"/>
        </w:rPr>
      </w:pPr>
      <w:r>
        <w:rPr>
          <w:sz w:val="19"/>
          <w:szCs w:val="19"/>
        </w:rPr>
        <w:br w:type="column"/>
      </w:r>
    </w:p>
    <w:p w14:paraId="185EA898" w14:textId="77777777" w:rsidR="004863BC" w:rsidRDefault="004863BC" w:rsidP="0046790B">
      <w:pPr>
        <w:pStyle w:val="Style"/>
        <w:rPr>
          <w:b/>
          <w:bCs/>
          <w:sz w:val="27"/>
          <w:szCs w:val="27"/>
        </w:rPr>
      </w:pPr>
      <w:bookmarkStart w:id="0" w:name="_Hlk51856162"/>
      <w:r>
        <w:rPr>
          <w:b/>
          <w:bCs/>
          <w:sz w:val="27"/>
          <w:szCs w:val="27"/>
        </w:rPr>
        <w:t xml:space="preserve">ORGANISATION FOR IMPLEMENTING THE POLICY </w:t>
      </w:r>
    </w:p>
    <w:bookmarkEnd w:id="0"/>
    <w:p w14:paraId="0562CB0E" w14:textId="77777777" w:rsidR="0046790B" w:rsidRDefault="0046790B" w:rsidP="0046790B">
      <w:pPr>
        <w:pStyle w:val="Style"/>
        <w:ind w:left="14" w:right="15"/>
        <w:rPr>
          <w:b/>
          <w:bCs/>
        </w:rPr>
      </w:pPr>
    </w:p>
    <w:p w14:paraId="08AB0C2E" w14:textId="77777777" w:rsidR="00103072" w:rsidRPr="00103072" w:rsidRDefault="00C40B9A" w:rsidP="0046790B">
      <w:pPr>
        <w:pStyle w:val="Style"/>
        <w:ind w:left="14" w:right="15"/>
        <w:rPr>
          <w:b/>
          <w:bCs/>
        </w:rPr>
      </w:pPr>
      <w:r w:rsidRPr="00103072">
        <w:rPr>
          <w:b/>
          <w:bCs/>
        </w:rPr>
        <w:t>RESPONSIBILITIES</w:t>
      </w:r>
    </w:p>
    <w:p w14:paraId="34CE0A41" w14:textId="77777777" w:rsidR="0046790B" w:rsidRDefault="0046790B" w:rsidP="0046790B">
      <w:pPr>
        <w:pStyle w:val="Style"/>
        <w:ind w:left="14" w:right="15"/>
        <w:rPr>
          <w:b/>
          <w:bCs/>
        </w:rPr>
      </w:pPr>
    </w:p>
    <w:p w14:paraId="2402DD7A" w14:textId="77777777" w:rsidR="004863BC" w:rsidRDefault="004863BC" w:rsidP="0046790B">
      <w:pPr>
        <w:pStyle w:val="Style"/>
        <w:ind w:left="14" w:right="15"/>
        <w:rPr>
          <w:b/>
          <w:bCs/>
        </w:rPr>
      </w:pPr>
      <w:r w:rsidRPr="00103072">
        <w:rPr>
          <w:b/>
          <w:bCs/>
        </w:rPr>
        <w:t>Head</w:t>
      </w:r>
      <w:r w:rsidR="00297003">
        <w:rPr>
          <w:b/>
          <w:bCs/>
        </w:rPr>
        <w:t>teacher</w:t>
      </w:r>
      <w:r w:rsidRPr="00103072">
        <w:rPr>
          <w:b/>
          <w:bCs/>
        </w:rPr>
        <w:t xml:space="preserve"> </w:t>
      </w:r>
    </w:p>
    <w:p w14:paraId="62EBF3C5" w14:textId="77777777" w:rsidR="0046790B" w:rsidRDefault="0046790B" w:rsidP="0046790B">
      <w:pPr>
        <w:pStyle w:val="Style"/>
        <w:ind w:left="5" w:right="15"/>
        <w:jc w:val="both"/>
      </w:pPr>
    </w:p>
    <w:p w14:paraId="7409CEA4" w14:textId="77777777" w:rsidR="004863BC" w:rsidRDefault="004863BC" w:rsidP="0046790B">
      <w:pPr>
        <w:pStyle w:val="Style"/>
        <w:ind w:left="5" w:right="15"/>
        <w:jc w:val="both"/>
      </w:pPr>
      <w:r w:rsidRPr="00F70CAA">
        <w:t>The Head is responsible for the overall implementati</w:t>
      </w:r>
      <w:r w:rsidR="00297003">
        <w:t>on of this policy throughout each</w:t>
      </w:r>
      <w:r w:rsidRPr="00F70CAA">
        <w:t xml:space="preserve"> school. This includes day-to-day responsibility for maintenance and development of safe working practices and conditions for all staff, pupils, visitors and any other person using the premises or undertaking activities under the school's control. In particular, the Head will: </w:t>
      </w:r>
    </w:p>
    <w:p w14:paraId="6D98A12B" w14:textId="77777777" w:rsidR="00C40B9A" w:rsidRPr="00F70CAA" w:rsidRDefault="00C40B9A" w:rsidP="0046790B">
      <w:pPr>
        <w:pStyle w:val="Style"/>
        <w:ind w:left="5" w:right="15"/>
        <w:jc w:val="both"/>
      </w:pPr>
    </w:p>
    <w:p w14:paraId="4CD08C25" w14:textId="77777777" w:rsidR="004863BC" w:rsidRPr="00F70CAA" w:rsidRDefault="004863BC" w:rsidP="0046790B">
      <w:pPr>
        <w:pStyle w:val="Style"/>
        <w:numPr>
          <w:ilvl w:val="0"/>
          <w:numId w:val="12"/>
        </w:numPr>
        <w:ind w:left="567" w:right="15" w:hanging="567"/>
        <w:jc w:val="both"/>
      </w:pPr>
      <w:r w:rsidRPr="00F70CAA">
        <w:t xml:space="preserve">nominate a senior manager as health and safety coordinator </w:t>
      </w:r>
    </w:p>
    <w:p w14:paraId="5A4E5A98" w14:textId="77777777" w:rsidR="004863BC" w:rsidRPr="00F70CAA" w:rsidRDefault="004863BC" w:rsidP="0046790B">
      <w:pPr>
        <w:pStyle w:val="Style"/>
        <w:numPr>
          <w:ilvl w:val="0"/>
          <w:numId w:val="12"/>
        </w:numPr>
        <w:ind w:left="567" w:right="15" w:hanging="567"/>
        <w:jc w:val="both"/>
      </w:pPr>
      <w:r w:rsidRPr="00F70CAA">
        <w:t xml:space="preserve">ensure subordinate managers meet their health and safety responsibilities </w:t>
      </w:r>
    </w:p>
    <w:p w14:paraId="40B9B3F5" w14:textId="77777777" w:rsidR="004863BC" w:rsidRPr="00F70CAA" w:rsidRDefault="004863BC" w:rsidP="0046790B">
      <w:pPr>
        <w:pStyle w:val="Style"/>
        <w:numPr>
          <w:ilvl w:val="0"/>
          <w:numId w:val="12"/>
        </w:numPr>
        <w:ind w:left="567" w:right="15" w:hanging="567"/>
        <w:jc w:val="both"/>
      </w:pPr>
      <w:r w:rsidRPr="00F70CAA">
        <w:t>ensure effective communication of health and safety matters</w:t>
      </w:r>
    </w:p>
    <w:p w14:paraId="04893C5C" w14:textId="77777777" w:rsidR="004863BC" w:rsidRPr="00F70CAA" w:rsidRDefault="004863BC" w:rsidP="0046790B">
      <w:pPr>
        <w:pStyle w:val="Style"/>
        <w:numPr>
          <w:ilvl w:val="0"/>
          <w:numId w:val="12"/>
        </w:numPr>
        <w:ind w:left="567" w:right="15" w:hanging="567"/>
        <w:jc w:val="both"/>
      </w:pPr>
      <w:r w:rsidRPr="00F70CAA">
        <w:t xml:space="preserve">ensure requirements with regard to staff competence are met </w:t>
      </w:r>
    </w:p>
    <w:p w14:paraId="1571B12A" w14:textId="77777777" w:rsidR="004863BC" w:rsidRPr="00F70CAA" w:rsidRDefault="004863BC" w:rsidP="0046790B">
      <w:pPr>
        <w:pStyle w:val="Style"/>
        <w:numPr>
          <w:ilvl w:val="0"/>
          <w:numId w:val="12"/>
        </w:numPr>
        <w:ind w:left="567" w:right="15" w:hanging="567"/>
        <w:jc w:val="both"/>
      </w:pPr>
      <w:r w:rsidRPr="00F70CAA">
        <w:t xml:space="preserve">ensure health and safety standards, school health and safety procedures/codes of practice are implemented </w:t>
      </w:r>
    </w:p>
    <w:p w14:paraId="171939FE" w14:textId="77777777" w:rsidR="004863BC" w:rsidRPr="00F70CAA" w:rsidRDefault="004863BC" w:rsidP="0046790B">
      <w:pPr>
        <w:pStyle w:val="Style"/>
        <w:numPr>
          <w:ilvl w:val="0"/>
          <w:numId w:val="12"/>
        </w:numPr>
        <w:ind w:left="567" w:right="15" w:hanging="567"/>
        <w:jc w:val="both"/>
      </w:pPr>
      <w:r w:rsidRPr="00F70CAA">
        <w:t xml:space="preserve">ensure risk assessments are carried out </w:t>
      </w:r>
    </w:p>
    <w:p w14:paraId="3338AC6D" w14:textId="77777777" w:rsidR="004863BC" w:rsidRPr="00F70CAA" w:rsidRDefault="004863BC" w:rsidP="0046790B">
      <w:pPr>
        <w:pStyle w:val="Style"/>
        <w:numPr>
          <w:ilvl w:val="0"/>
          <w:numId w:val="12"/>
        </w:numPr>
        <w:ind w:left="567" w:right="15" w:hanging="567"/>
        <w:jc w:val="both"/>
      </w:pPr>
      <w:r w:rsidRPr="00F70CAA">
        <w:t>undertake risk assessments in relation to directly managed staff (</w:t>
      </w:r>
      <w:r w:rsidR="005F17DE" w:rsidRPr="00F70CAA">
        <w:t>e.g.</w:t>
      </w:r>
      <w:r w:rsidRPr="00F70CAA">
        <w:t xml:space="preserve"> stress risk assessments) </w:t>
      </w:r>
    </w:p>
    <w:p w14:paraId="113A2CE7" w14:textId="77777777" w:rsidR="004863BC" w:rsidRPr="00F70CAA" w:rsidRDefault="004863BC" w:rsidP="0046790B">
      <w:pPr>
        <w:pStyle w:val="Style"/>
        <w:numPr>
          <w:ilvl w:val="0"/>
          <w:numId w:val="12"/>
        </w:numPr>
        <w:ind w:left="567" w:right="288" w:hanging="567"/>
        <w:jc w:val="both"/>
      </w:pPr>
      <w:r w:rsidRPr="00F70CAA">
        <w:t xml:space="preserve">ensure health and safety monitoring is undertaken, including: </w:t>
      </w:r>
    </w:p>
    <w:p w14:paraId="15DBECCB" w14:textId="77777777" w:rsidR="004863BC" w:rsidRPr="00F70CAA" w:rsidRDefault="001C66A9" w:rsidP="0046790B">
      <w:pPr>
        <w:pStyle w:val="Style"/>
        <w:ind w:left="720" w:right="15"/>
        <w:jc w:val="both"/>
      </w:pPr>
      <w:r>
        <w:tab/>
      </w:r>
      <w:r w:rsidR="004863BC" w:rsidRPr="00F70CAA">
        <w:t>(</w:t>
      </w:r>
      <w:proofErr w:type="spellStart"/>
      <w:r w:rsidR="004863BC" w:rsidRPr="00F70CAA">
        <w:t>i</w:t>
      </w:r>
      <w:proofErr w:type="spellEnd"/>
      <w:r w:rsidR="004863BC" w:rsidRPr="00F70CAA">
        <w:t xml:space="preserve">) incident reporting and investigation </w:t>
      </w:r>
    </w:p>
    <w:p w14:paraId="77736E18" w14:textId="77777777" w:rsidR="004863BC" w:rsidRPr="00F70CAA" w:rsidRDefault="001C66A9" w:rsidP="0046790B">
      <w:pPr>
        <w:pStyle w:val="Style"/>
        <w:ind w:left="720" w:right="15"/>
        <w:jc w:val="both"/>
      </w:pPr>
      <w:r>
        <w:tab/>
      </w:r>
      <w:r w:rsidR="004863BC" w:rsidRPr="00F70CAA">
        <w:t>(ii) specific equipment and premises inspections</w:t>
      </w:r>
    </w:p>
    <w:p w14:paraId="6A1A1C9B" w14:textId="77777777" w:rsidR="004863BC" w:rsidRPr="00F70CAA" w:rsidRDefault="001C66A9" w:rsidP="0046790B">
      <w:pPr>
        <w:pStyle w:val="Style"/>
        <w:ind w:left="720" w:right="15"/>
        <w:jc w:val="both"/>
      </w:pPr>
      <w:r>
        <w:tab/>
      </w:r>
      <w:r w:rsidR="004863BC" w:rsidRPr="00F70CAA">
        <w:t xml:space="preserve">(iii) termly inspections </w:t>
      </w:r>
    </w:p>
    <w:p w14:paraId="2C5733D1" w14:textId="77777777" w:rsidR="005F17DE" w:rsidRDefault="001C66A9" w:rsidP="0046790B">
      <w:pPr>
        <w:pStyle w:val="Style"/>
        <w:ind w:left="720" w:right="15"/>
        <w:jc w:val="both"/>
      </w:pPr>
      <w:r>
        <w:tab/>
      </w:r>
      <w:r w:rsidR="004863BC" w:rsidRPr="00F70CAA">
        <w:t xml:space="preserve">(iv) implementing the </w:t>
      </w:r>
      <w:r w:rsidR="005F17DE" w:rsidRPr="00F70CAA">
        <w:t>school’s</w:t>
      </w:r>
      <w:r w:rsidR="004863BC" w:rsidRPr="00F70CAA">
        <w:t xml:space="preserve"> annual monitoring checklist</w:t>
      </w:r>
    </w:p>
    <w:p w14:paraId="0140AFEE" w14:textId="77777777" w:rsidR="005F17DE" w:rsidRDefault="001C66A9" w:rsidP="0046790B">
      <w:pPr>
        <w:pStyle w:val="Style"/>
        <w:ind w:left="720" w:right="15"/>
        <w:jc w:val="both"/>
      </w:pPr>
      <w:r>
        <w:tab/>
      </w:r>
      <w:r w:rsidR="004863BC" w:rsidRPr="00F70CAA">
        <w:t xml:space="preserve">(v) health and safety in staff appraisals </w:t>
      </w:r>
    </w:p>
    <w:p w14:paraId="4946B7BF" w14:textId="77777777" w:rsidR="004863BC" w:rsidRPr="00F70CAA" w:rsidRDefault="001C66A9" w:rsidP="0046790B">
      <w:pPr>
        <w:pStyle w:val="Style"/>
        <w:ind w:left="720" w:right="15"/>
        <w:jc w:val="both"/>
      </w:pPr>
      <w:r>
        <w:tab/>
      </w:r>
      <w:r w:rsidR="004863BC" w:rsidRPr="00F70CAA">
        <w:t xml:space="preserve">(vi) ensuring an annual report is provided to the governing body </w:t>
      </w:r>
    </w:p>
    <w:p w14:paraId="2946DB82" w14:textId="77777777" w:rsidR="004863BC" w:rsidRPr="00F70CAA" w:rsidRDefault="004863BC" w:rsidP="00297003">
      <w:pPr>
        <w:pStyle w:val="Style"/>
        <w:ind w:right="759"/>
        <w:jc w:val="both"/>
      </w:pPr>
    </w:p>
    <w:p w14:paraId="5D7A4809" w14:textId="77777777" w:rsidR="004863BC" w:rsidRPr="00F70CAA" w:rsidRDefault="004863BC" w:rsidP="00297003">
      <w:pPr>
        <w:pStyle w:val="Style"/>
        <w:numPr>
          <w:ilvl w:val="0"/>
          <w:numId w:val="12"/>
        </w:numPr>
        <w:ind w:right="759"/>
        <w:jc w:val="both"/>
      </w:pPr>
      <w:r w:rsidRPr="00F70CAA">
        <w:t xml:space="preserve">report to the governing body </w:t>
      </w:r>
      <w:r w:rsidR="00297003">
        <w:t xml:space="preserve">and Trustees </w:t>
      </w:r>
      <w:r w:rsidRPr="00F70CAA">
        <w:t xml:space="preserve">any health and safety issues that cannot be resolved. </w:t>
      </w:r>
    </w:p>
    <w:p w14:paraId="5997CC1D" w14:textId="77777777" w:rsidR="0046790B" w:rsidRDefault="0046790B" w:rsidP="0046790B">
      <w:pPr>
        <w:pStyle w:val="Style"/>
        <w:ind w:left="19"/>
        <w:rPr>
          <w:b/>
          <w:bCs/>
        </w:rPr>
      </w:pPr>
    </w:p>
    <w:p w14:paraId="3303963D" w14:textId="77777777" w:rsidR="004863BC" w:rsidRPr="005F17DE" w:rsidRDefault="004863BC" w:rsidP="0046790B">
      <w:pPr>
        <w:pStyle w:val="Style"/>
        <w:ind w:left="19"/>
        <w:rPr>
          <w:b/>
          <w:bCs/>
        </w:rPr>
      </w:pPr>
      <w:r w:rsidRPr="005F17DE">
        <w:rPr>
          <w:b/>
          <w:bCs/>
        </w:rPr>
        <w:t xml:space="preserve">Senior </w:t>
      </w:r>
      <w:r w:rsidR="00297003">
        <w:rPr>
          <w:b/>
          <w:bCs/>
        </w:rPr>
        <w:t>Leadership</w:t>
      </w:r>
      <w:r w:rsidR="005F17DE" w:rsidRPr="005F17DE">
        <w:rPr>
          <w:b/>
          <w:bCs/>
        </w:rPr>
        <w:t xml:space="preserve"> Team</w:t>
      </w:r>
      <w:r w:rsidR="00297003">
        <w:rPr>
          <w:b/>
          <w:bCs/>
        </w:rPr>
        <w:t>s</w:t>
      </w:r>
      <w:r w:rsidR="005F17DE" w:rsidRPr="005F17DE">
        <w:rPr>
          <w:b/>
          <w:bCs/>
        </w:rPr>
        <w:t xml:space="preserve"> </w:t>
      </w:r>
    </w:p>
    <w:p w14:paraId="110FFD37" w14:textId="77777777" w:rsidR="0046790B" w:rsidRDefault="0046790B" w:rsidP="0046790B">
      <w:pPr>
        <w:pStyle w:val="Style"/>
        <w:ind w:left="19" w:right="4"/>
      </w:pPr>
    </w:p>
    <w:p w14:paraId="0E895F33" w14:textId="77777777" w:rsidR="004863BC" w:rsidRDefault="00297003" w:rsidP="0046790B">
      <w:pPr>
        <w:pStyle w:val="Style"/>
        <w:ind w:left="19" w:right="4"/>
      </w:pPr>
      <w:r>
        <w:t>The Senior Leadership T</w:t>
      </w:r>
      <w:r w:rsidR="004863BC" w:rsidRPr="00F70CAA">
        <w:t>eam</w:t>
      </w:r>
      <w:r>
        <w:t>s</w:t>
      </w:r>
      <w:r w:rsidR="004863BC" w:rsidRPr="00F70CAA">
        <w:t xml:space="preserve"> will support the Head</w:t>
      </w:r>
      <w:r>
        <w:t>teacher</w:t>
      </w:r>
      <w:r w:rsidR="004863BC" w:rsidRPr="00F70CAA">
        <w:t xml:space="preserve"> with regard to the overall management of health and safety in the school. This includes: </w:t>
      </w:r>
    </w:p>
    <w:p w14:paraId="6B699379" w14:textId="77777777" w:rsidR="00C40B9A" w:rsidRPr="00F70CAA" w:rsidRDefault="00C40B9A" w:rsidP="0046790B">
      <w:pPr>
        <w:pStyle w:val="Style"/>
        <w:ind w:left="1418" w:right="4" w:hanging="992"/>
      </w:pPr>
    </w:p>
    <w:p w14:paraId="711B9FFB" w14:textId="77777777" w:rsidR="004863BC" w:rsidRPr="00F70CAA" w:rsidRDefault="004863BC" w:rsidP="0046790B">
      <w:pPr>
        <w:pStyle w:val="Style"/>
        <w:numPr>
          <w:ilvl w:val="0"/>
          <w:numId w:val="3"/>
        </w:numPr>
        <w:tabs>
          <w:tab w:val="clear" w:pos="629"/>
        </w:tabs>
        <w:ind w:left="567" w:right="23" w:hanging="567"/>
      </w:pPr>
      <w:r w:rsidRPr="00F70CAA">
        <w:t>providing leadership by ensuring health and safety is considered as</w:t>
      </w:r>
      <w:r w:rsidR="0046790B">
        <w:t xml:space="preserve"> </w:t>
      </w:r>
      <w:r w:rsidRPr="00F70CAA">
        <w:t xml:space="preserve">part of every decision </w:t>
      </w:r>
    </w:p>
    <w:p w14:paraId="2C81AB7B" w14:textId="77777777" w:rsidR="004863BC" w:rsidRPr="00F70CAA" w:rsidRDefault="004863BC" w:rsidP="0046790B">
      <w:pPr>
        <w:pStyle w:val="Style"/>
        <w:numPr>
          <w:ilvl w:val="0"/>
          <w:numId w:val="3"/>
        </w:numPr>
        <w:tabs>
          <w:tab w:val="clear" w:pos="629"/>
        </w:tabs>
        <w:ind w:left="567" w:right="23" w:hanging="567"/>
      </w:pPr>
      <w:r w:rsidRPr="00F70CAA">
        <w:t xml:space="preserve">considering the health and safety impact of new initiatives </w:t>
      </w:r>
      <w:r w:rsidR="0046790B">
        <w:t>i</w:t>
      </w:r>
      <w:r w:rsidRPr="00F70CAA">
        <w:t xml:space="preserve">nforming the Head about any health and safety issues that affect the school </w:t>
      </w:r>
    </w:p>
    <w:p w14:paraId="3E84CC5E" w14:textId="77777777" w:rsidR="004863BC" w:rsidRPr="00F70CAA" w:rsidRDefault="004863BC" w:rsidP="0046790B">
      <w:pPr>
        <w:pStyle w:val="Style"/>
        <w:numPr>
          <w:ilvl w:val="0"/>
          <w:numId w:val="3"/>
        </w:numPr>
        <w:tabs>
          <w:tab w:val="clear" w:pos="629"/>
        </w:tabs>
        <w:ind w:left="567" w:right="23" w:hanging="567"/>
      </w:pPr>
      <w:r w:rsidRPr="00F70CAA">
        <w:t xml:space="preserve">agreeing strategic health and safety initiatives </w:t>
      </w:r>
    </w:p>
    <w:p w14:paraId="16C857BB" w14:textId="77777777" w:rsidR="00297003" w:rsidRDefault="004863BC" w:rsidP="00297003">
      <w:pPr>
        <w:pStyle w:val="Style"/>
        <w:numPr>
          <w:ilvl w:val="0"/>
          <w:numId w:val="3"/>
        </w:numPr>
        <w:tabs>
          <w:tab w:val="clear" w:pos="629"/>
        </w:tabs>
        <w:ind w:left="567" w:right="23" w:hanging="567"/>
      </w:pPr>
      <w:r w:rsidRPr="00F70CAA">
        <w:t xml:space="preserve">monitoring the overall implementation of the </w:t>
      </w:r>
      <w:r w:rsidR="00D42992" w:rsidRPr="00F70CAA">
        <w:t>school’s</w:t>
      </w:r>
      <w:r w:rsidRPr="00F70CAA">
        <w:t xml:space="preserve"> health and safety</w:t>
      </w:r>
    </w:p>
    <w:p w14:paraId="47F05904" w14:textId="77777777" w:rsidR="00297003" w:rsidRDefault="004863BC" w:rsidP="00297003">
      <w:pPr>
        <w:pStyle w:val="Style"/>
        <w:ind w:left="567" w:right="23"/>
      </w:pPr>
      <w:r w:rsidRPr="00F70CAA">
        <w:t>policy in their areas of control and agreeing the annual health and safety</w:t>
      </w:r>
    </w:p>
    <w:p w14:paraId="27A75BDF" w14:textId="77777777" w:rsidR="004863BC" w:rsidRPr="00F70CAA" w:rsidRDefault="004863BC" w:rsidP="00297003">
      <w:pPr>
        <w:pStyle w:val="Style"/>
        <w:ind w:left="567" w:right="23"/>
      </w:pPr>
      <w:r w:rsidRPr="00F70CAA">
        <w:t xml:space="preserve">report. </w:t>
      </w:r>
    </w:p>
    <w:p w14:paraId="3FE9F23F" w14:textId="77777777" w:rsidR="004863BC" w:rsidRDefault="004863BC" w:rsidP="0046790B">
      <w:pPr>
        <w:pStyle w:val="Style"/>
        <w:rPr>
          <w:sz w:val="20"/>
          <w:szCs w:val="20"/>
        </w:rPr>
      </w:pPr>
    </w:p>
    <w:p w14:paraId="296B5DA7" w14:textId="77777777" w:rsidR="00C40B9A" w:rsidRPr="00C40B9A" w:rsidRDefault="00C40B9A" w:rsidP="0046790B">
      <w:pPr>
        <w:pStyle w:val="Style"/>
        <w:ind w:left="4" w:right="5"/>
        <w:jc w:val="both"/>
        <w:rPr>
          <w:b/>
          <w:bCs/>
        </w:rPr>
      </w:pPr>
      <w:r w:rsidRPr="00C40B9A">
        <w:rPr>
          <w:b/>
          <w:bCs/>
        </w:rPr>
        <w:lastRenderedPageBreak/>
        <w:t xml:space="preserve">School Health </w:t>
      </w:r>
      <w:r>
        <w:rPr>
          <w:b/>
          <w:bCs/>
        </w:rPr>
        <w:t>a</w:t>
      </w:r>
      <w:r w:rsidRPr="00C40B9A">
        <w:rPr>
          <w:b/>
          <w:bCs/>
        </w:rPr>
        <w:t xml:space="preserve">nd Safety Coordinator </w:t>
      </w:r>
    </w:p>
    <w:p w14:paraId="1F72F646" w14:textId="77777777" w:rsidR="0046790B" w:rsidRDefault="0046790B" w:rsidP="0046790B">
      <w:pPr>
        <w:pStyle w:val="Style"/>
        <w:ind w:right="14"/>
      </w:pPr>
    </w:p>
    <w:p w14:paraId="6DE53FF4" w14:textId="77777777" w:rsidR="00C40B9A" w:rsidRDefault="00C40B9A" w:rsidP="0046790B">
      <w:pPr>
        <w:pStyle w:val="Style"/>
        <w:ind w:right="14"/>
      </w:pPr>
      <w:r w:rsidRPr="00F70CAA">
        <w:t xml:space="preserve">The </w:t>
      </w:r>
      <w:r w:rsidR="0046790B">
        <w:t>H</w:t>
      </w:r>
      <w:r w:rsidRPr="00F70CAA">
        <w:t xml:space="preserve">ealth and </w:t>
      </w:r>
      <w:r w:rsidR="0046790B">
        <w:t>S</w:t>
      </w:r>
      <w:r w:rsidRPr="00F70CAA">
        <w:t xml:space="preserve">afety </w:t>
      </w:r>
      <w:r w:rsidR="0046790B">
        <w:t>C</w:t>
      </w:r>
      <w:r w:rsidRPr="00F70CAA">
        <w:t xml:space="preserve">oordinator is responsible for the overall coordination of health and safety throughout the school on behalf of the Head. Responsibilities include: </w:t>
      </w:r>
    </w:p>
    <w:p w14:paraId="08CE6F91" w14:textId="77777777" w:rsidR="001C66A9" w:rsidRPr="00F70CAA" w:rsidRDefault="001C66A9" w:rsidP="0046790B">
      <w:pPr>
        <w:pStyle w:val="Style"/>
        <w:ind w:right="14"/>
      </w:pPr>
    </w:p>
    <w:p w14:paraId="19434284" w14:textId="77777777" w:rsidR="00C40B9A" w:rsidRPr="00F70CAA" w:rsidRDefault="00C40B9A" w:rsidP="0046790B">
      <w:pPr>
        <w:pStyle w:val="Style"/>
        <w:numPr>
          <w:ilvl w:val="0"/>
          <w:numId w:val="4"/>
        </w:numPr>
        <w:tabs>
          <w:tab w:val="clear" w:pos="609"/>
        </w:tabs>
        <w:ind w:left="567" w:right="1987" w:hanging="567"/>
        <w:jc w:val="both"/>
      </w:pPr>
      <w:r w:rsidRPr="00F70CAA">
        <w:t xml:space="preserve">coordinating all aspects of health, safety and wellbeing </w:t>
      </w:r>
      <w:r w:rsidR="001C66A9">
        <w:tab/>
      </w:r>
      <w:r w:rsidRPr="00F70CAA">
        <w:t xml:space="preserve">policy and practice </w:t>
      </w:r>
    </w:p>
    <w:p w14:paraId="5DCA27DA" w14:textId="77777777" w:rsidR="00C40B9A" w:rsidRPr="00F70CAA" w:rsidRDefault="00C40B9A" w:rsidP="0046790B">
      <w:pPr>
        <w:pStyle w:val="Style"/>
        <w:numPr>
          <w:ilvl w:val="0"/>
          <w:numId w:val="4"/>
        </w:numPr>
        <w:tabs>
          <w:tab w:val="clear" w:pos="609"/>
        </w:tabs>
        <w:ind w:left="567" w:right="1987" w:hanging="567"/>
        <w:jc w:val="both"/>
      </w:pPr>
      <w:r w:rsidRPr="00F70CAA">
        <w:t xml:space="preserve">liaising with safety representatives and attending the </w:t>
      </w:r>
      <w:r w:rsidR="001C66A9">
        <w:tab/>
      </w:r>
      <w:r w:rsidRPr="00F70CAA">
        <w:t xml:space="preserve">safety committee </w:t>
      </w:r>
    </w:p>
    <w:p w14:paraId="4918280A" w14:textId="77777777" w:rsidR="00C40B9A" w:rsidRPr="00F70CAA" w:rsidRDefault="00C40B9A" w:rsidP="0046790B">
      <w:pPr>
        <w:pStyle w:val="Style"/>
        <w:ind w:left="567" w:right="5" w:hanging="567"/>
        <w:jc w:val="both"/>
      </w:pPr>
      <w:r w:rsidRPr="00F70CAA">
        <w:t>(c)</w:t>
      </w:r>
      <w:r w:rsidR="001C66A9">
        <w:tab/>
      </w:r>
      <w:r w:rsidRPr="00F70CAA">
        <w:t xml:space="preserve">disseminating health and safety information </w:t>
      </w:r>
    </w:p>
    <w:p w14:paraId="11395C01" w14:textId="77777777" w:rsidR="00C40B9A" w:rsidRPr="00F70CAA" w:rsidRDefault="00C40B9A" w:rsidP="0046790B">
      <w:pPr>
        <w:pStyle w:val="Style"/>
        <w:ind w:left="567" w:right="5" w:hanging="567"/>
        <w:jc w:val="both"/>
      </w:pPr>
      <w:r w:rsidRPr="00F70CAA">
        <w:t xml:space="preserve">(d) </w:t>
      </w:r>
      <w:r w:rsidR="001C66A9">
        <w:tab/>
      </w:r>
      <w:r w:rsidRPr="00F70CAA">
        <w:t xml:space="preserve">coordinating accident reporting procedures </w:t>
      </w:r>
    </w:p>
    <w:p w14:paraId="4AFEF6C1" w14:textId="77777777" w:rsidR="00C40B9A" w:rsidRPr="00F70CAA" w:rsidRDefault="00C40B9A" w:rsidP="0046790B">
      <w:pPr>
        <w:pStyle w:val="Style"/>
        <w:ind w:left="567" w:right="5" w:hanging="567"/>
        <w:jc w:val="both"/>
      </w:pPr>
      <w:r w:rsidRPr="00F70CAA">
        <w:t xml:space="preserve">(e) </w:t>
      </w:r>
      <w:r w:rsidR="001C66A9">
        <w:tab/>
      </w:r>
      <w:r w:rsidRPr="00F70CAA">
        <w:t xml:space="preserve">coordinating emergency evacuation procedures </w:t>
      </w:r>
    </w:p>
    <w:p w14:paraId="098F1A57" w14:textId="77777777" w:rsidR="00C40B9A" w:rsidRPr="00F70CAA" w:rsidRDefault="00C40B9A" w:rsidP="0046790B">
      <w:pPr>
        <w:pStyle w:val="Style"/>
        <w:ind w:left="567" w:right="5" w:hanging="567"/>
        <w:jc w:val="both"/>
      </w:pPr>
      <w:r w:rsidRPr="00F70CAA">
        <w:t xml:space="preserve">(f) </w:t>
      </w:r>
      <w:r w:rsidR="001C66A9">
        <w:tab/>
      </w:r>
      <w:r w:rsidRPr="00F70CAA">
        <w:t xml:space="preserve">ensuring health and safety matters raised by staff are dealt with </w:t>
      </w:r>
    </w:p>
    <w:p w14:paraId="08B3FF9F" w14:textId="77777777" w:rsidR="00C40B9A" w:rsidRPr="00F70CAA" w:rsidRDefault="00C40B9A" w:rsidP="0046790B">
      <w:pPr>
        <w:pStyle w:val="Style"/>
        <w:ind w:left="567" w:right="753" w:hanging="567"/>
        <w:jc w:val="both"/>
      </w:pPr>
      <w:r w:rsidRPr="00F70CAA">
        <w:t xml:space="preserve">(g) </w:t>
      </w:r>
      <w:r w:rsidR="001C66A9">
        <w:tab/>
      </w:r>
      <w:r w:rsidRPr="00F70CAA">
        <w:t xml:space="preserve">maintaining a central file of health and safety procedures and </w:t>
      </w:r>
      <w:r w:rsidR="0082403B">
        <w:tab/>
      </w:r>
      <w:r w:rsidRPr="00F70CAA">
        <w:t>other relevant information;</w:t>
      </w:r>
    </w:p>
    <w:p w14:paraId="12876BAB" w14:textId="77777777" w:rsidR="00C40B9A" w:rsidRPr="00F70CAA" w:rsidRDefault="00C40B9A" w:rsidP="0046790B">
      <w:pPr>
        <w:pStyle w:val="Style"/>
        <w:ind w:left="567" w:right="753" w:hanging="567"/>
        <w:jc w:val="both"/>
      </w:pPr>
      <w:r w:rsidRPr="00F70CAA">
        <w:t xml:space="preserve">(h) </w:t>
      </w:r>
      <w:r w:rsidR="001C66A9">
        <w:tab/>
      </w:r>
      <w:r w:rsidRPr="00F70CAA">
        <w:t xml:space="preserve">monitoring implementation of the policy by: </w:t>
      </w:r>
    </w:p>
    <w:p w14:paraId="637A88C1" w14:textId="77777777" w:rsidR="00C40B9A" w:rsidRPr="00F70CAA" w:rsidRDefault="00C40B9A" w:rsidP="0046790B">
      <w:pPr>
        <w:pStyle w:val="Style"/>
        <w:ind w:left="1418" w:right="23" w:hanging="567"/>
      </w:pPr>
      <w:r w:rsidRPr="00F70CAA">
        <w:t>(</w:t>
      </w:r>
      <w:proofErr w:type="spellStart"/>
      <w:r w:rsidRPr="00F70CAA">
        <w:t>i</w:t>
      </w:r>
      <w:proofErr w:type="spellEnd"/>
      <w:r w:rsidRPr="00F70CAA">
        <w:t xml:space="preserve">) </w:t>
      </w:r>
      <w:r w:rsidR="001C66A9">
        <w:tab/>
      </w:r>
      <w:r w:rsidRPr="00F70CAA">
        <w:t>ensuring heads of department undertake inspections</w:t>
      </w:r>
    </w:p>
    <w:p w14:paraId="3EDD8913" w14:textId="77777777" w:rsidR="00C40B9A" w:rsidRPr="00F70CAA" w:rsidRDefault="00C40B9A" w:rsidP="0046790B">
      <w:pPr>
        <w:pStyle w:val="Style"/>
        <w:ind w:left="1418" w:right="23" w:hanging="567"/>
      </w:pPr>
      <w:r w:rsidRPr="00F70CAA">
        <w:t xml:space="preserve">(ii) </w:t>
      </w:r>
      <w:r w:rsidR="001C66A9">
        <w:tab/>
      </w:r>
      <w:r w:rsidRPr="00F70CAA">
        <w:t xml:space="preserve">ensuring incidents are investigated </w:t>
      </w:r>
    </w:p>
    <w:p w14:paraId="1A4BBC41" w14:textId="77777777" w:rsidR="00C40B9A" w:rsidRPr="00F70CAA" w:rsidRDefault="00C40B9A" w:rsidP="0046790B">
      <w:pPr>
        <w:pStyle w:val="Style"/>
        <w:ind w:left="1418" w:right="23" w:hanging="567"/>
      </w:pPr>
      <w:r w:rsidRPr="00F70CAA">
        <w:t xml:space="preserve">(iii) </w:t>
      </w:r>
      <w:r w:rsidR="001C66A9">
        <w:tab/>
      </w:r>
      <w:r w:rsidRPr="00F70CAA">
        <w:t>reporting 'reportable' incidents to the Health and Safety Executive.</w:t>
      </w:r>
    </w:p>
    <w:p w14:paraId="57F9E6C0" w14:textId="77777777" w:rsidR="00C40B9A" w:rsidRPr="00F70CAA" w:rsidRDefault="00C40B9A" w:rsidP="0046790B">
      <w:pPr>
        <w:pStyle w:val="Style"/>
        <w:ind w:left="1418" w:right="23" w:hanging="567"/>
      </w:pPr>
      <w:r w:rsidRPr="00F70CAA">
        <w:t xml:space="preserve">(iv) </w:t>
      </w:r>
      <w:r w:rsidR="001C66A9">
        <w:tab/>
      </w:r>
      <w:r w:rsidRPr="00F70CAA">
        <w:t xml:space="preserve">managing the </w:t>
      </w:r>
      <w:proofErr w:type="spellStart"/>
      <w:r w:rsidRPr="00F70CAA">
        <w:t>schools</w:t>
      </w:r>
      <w:proofErr w:type="spellEnd"/>
      <w:r w:rsidRPr="00F70CAA">
        <w:t xml:space="preserve"> annual monitoring checklist </w:t>
      </w:r>
    </w:p>
    <w:p w14:paraId="1F8FB304" w14:textId="77777777" w:rsidR="00C40B9A" w:rsidRPr="00F70CAA" w:rsidRDefault="00C40B9A" w:rsidP="0046790B">
      <w:pPr>
        <w:pStyle w:val="Style"/>
        <w:ind w:left="1418" w:right="23" w:hanging="567"/>
      </w:pPr>
      <w:r w:rsidRPr="00F70CAA">
        <w:t xml:space="preserve">(v) </w:t>
      </w:r>
      <w:r w:rsidR="001C66A9">
        <w:tab/>
      </w:r>
      <w:r w:rsidRPr="00F70CAA">
        <w:t xml:space="preserve">making recommendations to the Headteacher about an independent audit </w:t>
      </w:r>
    </w:p>
    <w:p w14:paraId="10759B35" w14:textId="77777777" w:rsidR="00C40B9A" w:rsidRPr="00F70CAA" w:rsidRDefault="00C40B9A" w:rsidP="0046790B">
      <w:pPr>
        <w:pStyle w:val="Style"/>
        <w:ind w:left="1418" w:right="23" w:hanging="567"/>
      </w:pPr>
      <w:r w:rsidRPr="00F70CAA">
        <w:t xml:space="preserve">(vi) </w:t>
      </w:r>
      <w:r w:rsidR="001C66A9">
        <w:tab/>
      </w:r>
      <w:r w:rsidRPr="00F70CAA">
        <w:t xml:space="preserve">reporting health and safety issues that cannot be resolved to the Head/governing body. </w:t>
      </w:r>
    </w:p>
    <w:p w14:paraId="61CDCEAD" w14:textId="77777777" w:rsidR="0046790B" w:rsidRDefault="0046790B" w:rsidP="0046790B">
      <w:pPr>
        <w:pStyle w:val="Style"/>
        <w:ind w:left="9" w:right="5"/>
        <w:rPr>
          <w:b/>
          <w:bCs/>
          <w:sz w:val="23"/>
          <w:szCs w:val="23"/>
        </w:rPr>
      </w:pPr>
    </w:p>
    <w:p w14:paraId="069D4953" w14:textId="77777777" w:rsidR="001C66A9" w:rsidRDefault="001C66A9" w:rsidP="0046790B">
      <w:pPr>
        <w:pStyle w:val="Style"/>
        <w:ind w:left="9" w:right="5"/>
        <w:rPr>
          <w:b/>
          <w:bCs/>
          <w:sz w:val="23"/>
          <w:szCs w:val="23"/>
        </w:rPr>
      </w:pPr>
      <w:r>
        <w:rPr>
          <w:b/>
          <w:bCs/>
          <w:sz w:val="23"/>
          <w:szCs w:val="23"/>
        </w:rPr>
        <w:t xml:space="preserve">Other Managers </w:t>
      </w:r>
    </w:p>
    <w:p w14:paraId="6BB9E253" w14:textId="77777777" w:rsidR="0046790B" w:rsidRDefault="0046790B" w:rsidP="0046790B">
      <w:pPr>
        <w:pStyle w:val="Style"/>
        <w:ind w:left="9" w:right="5"/>
        <w:rPr>
          <w:i/>
          <w:iCs/>
        </w:rPr>
      </w:pPr>
    </w:p>
    <w:p w14:paraId="09B70DE4" w14:textId="77777777" w:rsidR="001C66A9" w:rsidRPr="001C66A9" w:rsidRDefault="001C66A9" w:rsidP="0046790B">
      <w:pPr>
        <w:pStyle w:val="Style"/>
        <w:ind w:left="9" w:right="5"/>
        <w:rPr>
          <w:i/>
          <w:iCs/>
        </w:rPr>
      </w:pPr>
      <w:r w:rsidRPr="001C66A9">
        <w:rPr>
          <w:i/>
          <w:iCs/>
        </w:rPr>
        <w:t xml:space="preserve">(Including </w:t>
      </w:r>
      <w:r>
        <w:rPr>
          <w:i/>
          <w:iCs/>
        </w:rPr>
        <w:t>H</w:t>
      </w:r>
      <w:r w:rsidRPr="001C66A9">
        <w:rPr>
          <w:i/>
          <w:iCs/>
        </w:rPr>
        <w:t xml:space="preserve">eads of </w:t>
      </w:r>
      <w:r>
        <w:rPr>
          <w:i/>
          <w:iCs/>
        </w:rPr>
        <w:t>D</w:t>
      </w:r>
      <w:r w:rsidRPr="001C66A9">
        <w:rPr>
          <w:i/>
          <w:iCs/>
        </w:rPr>
        <w:t xml:space="preserve">epartment, </w:t>
      </w:r>
      <w:r>
        <w:rPr>
          <w:i/>
          <w:iCs/>
        </w:rPr>
        <w:t>M</w:t>
      </w:r>
      <w:r w:rsidRPr="001C66A9">
        <w:rPr>
          <w:i/>
          <w:iCs/>
        </w:rPr>
        <w:t xml:space="preserve">anagers of </w:t>
      </w:r>
      <w:r>
        <w:rPr>
          <w:i/>
          <w:iCs/>
        </w:rPr>
        <w:t>N</w:t>
      </w:r>
      <w:r w:rsidRPr="001C66A9">
        <w:rPr>
          <w:i/>
          <w:iCs/>
        </w:rPr>
        <w:t>on-</w:t>
      </w:r>
      <w:r>
        <w:rPr>
          <w:i/>
          <w:iCs/>
        </w:rPr>
        <w:t>T</w:t>
      </w:r>
      <w:r w:rsidRPr="001C66A9">
        <w:rPr>
          <w:i/>
          <w:iCs/>
        </w:rPr>
        <w:t xml:space="preserve">eaching </w:t>
      </w:r>
      <w:r>
        <w:rPr>
          <w:i/>
          <w:iCs/>
        </w:rPr>
        <w:t>S</w:t>
      </w:r>
      <w:r w:rsidRPr="001C66A9">
        <w:rPr>
          <w:i/>
          <w:iCs/>
        </w:rPr>
        <w:t xml:space="preserve">taff.) </w:t>
      </w:r>
    </w:p>
    <w:p w14:paraId="23DE523C" w14:textId="77777777" w:rsidR="0046790B" w:rsidRPr="00A538F3" w:rsidRDefault="0046790B" w:rsidP="0046790B">
      <w:pPr>
        <w:pStyle w:val="Style"/>
        <w:ind w:left="5" w:right="14"/>
        <w:jc w:val="both"/>
        <w:rPr>
          <w:b/>
          <w:bCs/>
        </w:rPr>
      </w:pPr>
    </w:p>
    <w:p w14:paraId="2CDDFF6A" w14:textId="77777777" w:rsidR="001C66A9" w:rsidRPr="00A538F3" w:rsidRDefault="001C66A9" w:rsidP="0046790B">
      <w:pPr>
        <w:pStyle w:val="Style"/>
        <w:ind w:left="5" w:right="14"/>
        <w:jc w:val="both"/>
      </w:pPr>
      <w:r w:rsidRPr="00A538F3">
        <w:rPr>
          <w:b/>
          <w:bCs/>
        </w:rPr>
        <w:t>Note:</w:t>
      </w:r>
      <w:r w:rsidRPr="00A538F3">
        <w:rPr>
          <w:i/>
          <w:iCs/>
        </w:rPr>
        <w:t xml:space="preserve"> Some managers may not be directly responsible for managing staff - e.g. the manager responsible for school premises - but may have responsibility for a particular aspect of health and safety throughout the entire school; they should be identified in the appendix.</w:t>
      </w:r>
      <w:r w:rsidRPr="00A538F3">
        <w:t xml:space="preserve"> </w:t>
      </w:r>
    </w:p>
    <w:p w14:paraId="52E56223" w14:textId="77777777" w:rsidR="001C66A9" w:rsidRPr="00F70CAA" w:rsidRDefault="001C66A9" w:rsidP="0046790B">
      <w:pPr>
        <w:pStyle w:val="Style"/>
        <w:ind w:left="5" w:right="14"/>
        <w:jc w:val="both"/>
      </w:pPr>
    </w:p>
    <w:p w14:paraId="1D504A2D" w14:textId="77777777" w:rsidR="001C66A9" w:rsidRDefault="001C66A9" w:rsidP="0046790B">
      <w:pPr>
        <w:pStyle w:val="Style"/>
        <w:ind w:right="974"/>
      </w:pPr>
      <w:r w:rsidRPr="00F70CAA">
        <w:t>Managers are responsible for implementing this policy in their area of control.</w:t>
      </w:r>
      <w:r>
        <w:t xml:space="preserve">  </w:t>
      </w:r>
      <w:r w:rsidRPr="00F70CAA">
        <w:t>This includes:</w:t>
      </w:r>
    </w:p>
    <w:p w14:paraId="07547A01" w14:textId="77777777" w:rsidR="001C66A9" w:rsidRDefault="001C66A9" w:rsidP="0046790B">
      <w:pPr>
        <w:pStyle w:val="Style"/>
        <w:ind w:right="974" w:firstLine="567"/>
      </w:pPr>
    </w:p>
    <w:p w14:paraId="5A71C66C" w14:textId="77777777" w:rsidR="001C66A9" w:rsidRDefault="001C66A9" w:rsidP="0046790B">
      <w:pPr>
        <w:pStyle w:val="Style"/>
        <w:numPr>
          <w:ilvl w:val="0"/>
          <w:numId w:val="13"/>
        </w:numPr>
        <w:ind w:left="567" w:right="974" w:hanging="567"/>
      </w:pPr>
      <w:r w:rsidRPr="00F70CAA">
        <w:t xml:space="preserve">ensuring staff meet their health and safety responsibilities </w:t>
      </w:r>
    </w:p>
    <w:p w14:paraId="70B07FF0" w14:textId="77777777" w:rsidR="003E1B2B" w:rsidRDefault="003E1B2B" w:rsidP="0046790B">
      <w:pPr>
        <w:pStyle w:val="Style"/>
        <w:numPr>
          <w:ilvl w:val="0"/>
          <w:numId w:val="13"/>
        </w:numPr>
        <w:ind w:left="567" w:right="974" w:hanging="567"/>
      </w:pPr>
      <w:r>
        <w:t>consulting with staff on matters affecting their health and safety</w:t>
      </w:r>
    </w:p>
    <w:p w14:paraId="08A08AD9" w14:textId="77777777" w:rsidR="001C66A9" w:rsidRDefault="001C66A9" w:rsidP="0046790B">
      <w:pPr>
        <w:pStyle w:val="Style"/>
        <w:numPr>
          <w:ilvl w:val="0"/>
          <w:numId w:val="13"/>
        </w:numPr>
        <w:ind w:left="567" w:right="974" w:hanging="567"/>
      </w:pPr>
      <w:r w:rsidRPr="00F70CAA">
        <w:t xml:space="preserve">communicating health and safety information to staff </w:t>
      </w:r>
    </w:p>
    <w:p w14:paraId="155E9518" w14:textId="77777777" w:rsidR="003E1B2B" w:rsidRDefault="003E1B2B" w:rsidP="0046790B">
      <w:pPr>
        <w:pStyle w:val="Style"/>
        <w:numPr>
          <w:ilvl w:val="0"/>
          <w:numId w:val="13"/>
        </w:numPr>
        <w:ind w:left="567" w:right="974" w:hanging="567"/>
      </w:pPr>
      <w:r>
        <w:t>assessing staff compe</w:t>
      </w:r>
      <w:r w:rsidR="001C66A9" w:rsidRPr="00F70CAA">
        <w:t>tence and ensuring appropriate training and development</w:t>
      </w:r>
    </w:p>
    <w:p w14:paraId="64D4B87E" w14:textId="77777777" w:rsidR="003E1B2B" w:rsidRDefault="0046790B" w:rsidP="0046790B">
      <w:pPr>
        <w:pStyle w:val="Style"/>
        <w:numPr>
          <w:ilvl w:val="0"/>
          <w:numId w:val="13"/>
        </w:numPr>
        <w:ind w:left="567" w:right="974" w:hanging="567"/>
      </w:pPr>
      <w:r>
        <w:t>e</w:t>
      </w:r>
      <w:r w:rsidR="003E1B2B">
        <w:t>nsuring school-wide health and safety standards, and school health and safety procedures/codes of practice, are implemented</w:t>
      </w:r>
    </w:p>
    <w:p w14:paraId="1433C76D" w14:textId="77777777" w:rsidR="001C66A9" w:rsidRPr="00F70CAA" w:rsidRDefault="001C66A9" w:rsidP="0046790B">
      <w:pPr>
        <w:pStyle w:val="Style"/>
        <w:numPr>
          <w:ilvl w:val="0"/>
          <w:numId w:val="13"/>
        </w:numPr>
        <w:ind w:left="567" w:right="974" w:hanging="567"/>
      </w:pPr>
      <w:r w:rsidRPr="00F70CAA">
        <w:t xml:space="preserve">ensuring risk assessments are carried out </w:t>
      </w:r>
    </w:p>
    <w:p w14:paraId="5EB3B79A" w14:textId="77777777" w:rsidR="001C66A9" w:rsidRDefault="001C66A9" w:rsidP="0046790B">
      <w:pPr>
        <w:pStyle w:val="Style"/>
        <w:numPr>
          <w:ilvl w:val="0"/>
          <w:numId w:val="13"/>
        </w:numPr>
        <w:ind w:left="567" w:right="14" w:hanging="567"/>
      </w:pPr>
      <w:r w:rsidRPr="00F70CAA">
        <w:t xml:space="preserve">ensuring safe working procedures and codes of practice are prepared for </w:t>
      </w:r>
      <w:r w:rsidRPr="00F70CAA">
        <w:lastRenderedPageBreak/>
        <w:t xml:space="preserve">activities under their control </w:t>
      </w:r>
    </w:p>
    <w:p w14:paraId="274C66D0" w14:textId="77777777" w:rsidR="001C66A9" w:rsidRDefault="003E1B2B" w:rsidP="0046790B">
      <w:pPr>
        <w:pStyle w:val="Style"/>
        <w:numPr>
          <w:ilvl w:val="0"/>
          <w:numId w:val="13"/>
        </w:numPr>
        <w:ind w:left="567" w:right="14" w:hanging="567"/>
      </w:pPr>
      <w:r>
        <w:t>undertaking</w:t>
      </w:r>
      <w:r w:rsidR="001C66A9" w:rsidRPr="00F70CAA">
        <w:t xml:space="preserve"> risk assessments in relation to directly managed staff </w:t>
      </w:r>
    </w:p>
    <w:p w14:paraId="1ADDB439" w14:textId="77777777" w:rsidR="001C66A9" w:rsidRDefault="003E1B2B" w:rsidP="00CD69B8">
      <w:pPr>
        <w:pStyle w:val="Style"/>
        <w:tabs>
          <w:tab w:val="left" w:pos="1134"/>
        </w:tabs>
        <w:ind w:left="567" w:right="14"/>
      </w:pPr>
      <w:r>
        <w:t xml:space="preserve">implementing </w:t>
      </w:r>
      <w:r w:rsidR="001C66A9" w:rsidRPr="00F70CAA">
        <w:t xml:space="preserve">monitoring arrangements, such as: </w:t>
      </w:r>
    </w:p>
    <w:p w14:paraId="59A02C0E" w14:textId="77777777" w:rsidR="001C66A9" w:rsidRDefault="003E1B2B" w:rsidP="00CD69B8">
      <w:pPr>
        <w:pStyle w:val="Style"/>
        <w:numPr>
          <w:ilvl w:val="1"/>
          <w:numId w:val="13"/>
        </w:numPr>
        <w:ind w:left="1418" w:right="5" w:hanging="567"/>
      </w:pPr>
      <w:r>
        <w:t xml:space="preserve">incident </w:t>
      </w:r>
      <w:r w:rsidR="001C66A9" w:rsidRPr="00F70CAA">
        <w:t xml:space="preserve">reporting and investigation </w:t>
      </w:r>
    </w:p>
    <w:p w14:paraId="331DFDAF" w14:textId="77777777" w:rsidR="003E1B2B" w:rsidRDefault="003E1B2B" w:rsidP="00CD69B8">
      <w:pPr>
        <w:pStyle w:val="Style"/>
        <w:numPr>
          <w:ilvl w:val="1"/>
          <w:numId w:val="13"/>
        </w:numPr>
        <w:ind w:left="1418" w:right="5" w:hanging="567"/>
      </w:pPr>
      <w:r>
        <w:t>specific</w:t>
      </w:r>
      <w:r w:rsidR="001C66A9" w:rsidRPr="00F70CAA">
        <w:t xml:space="preserve"> equipment/premises inspections </w:t>
      </w:r>
    </w:p>
    <w:p w14:paraId="5E359202" w14:textId="77777777" w:rsidR="001C66A9" w:rsidRDefault="001C66A9" w:rsidP="00CD69B8">
      <w:pPr>
        <w:pStyle w:val="Style"/>
        <w:numPr>
          <w:ilvl w:val="1"/>
          <w:numId w:val="13"/>
        </w:numPr>
        <w:ind w:left="1418" w:right="5" w:hanging="567"/>
      </w:pPr>
      <w:r w:rsidRPr="00F70CAA">
        <w:t xml:space="preserve">termly inspections </w:t>
      </w:r>
    </w:p>
    <w:p w14:paraId="556A84E4" w14:textId="77777777" w:rsidR="003E1B2B" w:rsidRDefault="003E1B2B" w:rsidP="00CD69B8">
      <w:pPr>
        <w:pStyle w:val="Style"/>
        <w:numPr>
          <w:ilvl w:val="1"/>
          <w:numId w:val="13"/>
        </w:numPr>
        <w:ind w:left="1418" w:right="5" w:hanging="567"/>
      </w:pPr>
      <w:r>
        <w:t xml:space="preserve">the </w:t>
      </w:r>
      <w:proofErr w:type="spellStart"/>
      <w:r w:rsidR="001C66A9" w:rsidRPr="00F70CAA">
        <w:t>schools</w:t>
      </w:r>
      <w:proofErr w:type="spellEnd"/>
      <w:r w:rsidR="001C66A9" w:rsidRPr="00F70CAA">
        <w:t xml:space="preserve"> annual monitoring checklist</w:t>
      </w:r>
    </w:p>
    <w:p w14:paraId="3D9A5FB9" w14:textId="77777777" w:rsidR="001C66A9" w:rsidRDefault="003E1B2B" w:rsidP="00CD69B8">
      <w:pPr>
        <w:pStyle w:val="Style"/>
        <w:numPr>
          <w:ilvl w:val="1"/>
          <w:numId w:val="13"/>
        </w:numPr>
        <w:ind w:left="1418" w:right="5" w:hanging="567"/>
      </w:pPr>
      <w:r>
        <w:t xml:space="preserve">including </w:t>
      </w:r>
      <w:r w:rsidR="001C66A9" w:rsidRPr="00F70CAA">
        <w:t xml:space="preserve">health and safety in staff appraisals </w:t>
      </w:r>
    </w:p>
    <w:p w14:paraId="12036489" w14:textId="77777777" w:rsidR="001C66A9" w:rsidRDefault="003E1B2B" w:rsidP="00CD69B8">
      <w:pPr>
        <w:pStyle w:val="Style"/>
        <w:numPr>
          <w:ilvl w:val="1"/>
          <w:numId w:val="13"/>
        </w:numPr>
        <w:ind w:left="1418" w:right="5" w:hanging="567"/>
      </w:pPr>
      <w:r>
        <w:t xml:space="preserve">reporting any </w:t>
      </w:r>
      <w:r w:rsidR="001C66A9" w:rsidRPr="00F70CAA">
        <w:t xml:space="preserve">health and safety issues which cannot be resolved to the health and safety coordinator/Head. </w:t>
      </w:r>
    </w:p>
    <w:p w14:paraId="5043CB0F" w14:textId="77777777" w:rsidR="003E1B2B" w:rsidRDefault="003E1B2B" w:rsidP="0046790B">
      <w:pPr>
        <w:pStyle w:val="Style"/>
        <w:ind w:right="5"/>
      </w:pPr>
    </w:p>
    <w:p w14:paraId="2D967BB0" w14:textId="77777777" w:rsidR="003E1B2B" w:rsidRDefault="003E1B2B" w:rsidP="0046790B">
      <w:pPr>
        <w:pStyle w:val="Heading1"/>
      </w:pPr>
      <w:bookmarkStart w:id="1" w:name="_Toc402171528"/>
      <w:r>
        <w:t>All Members of Staff</w:t>
      </w:r>
      <w:bookmarkEnd w:id="1"/>
      <w:r>
        <w:t xml:space="preserve"> </w:t>
      </w:r>
    </w:p>
    <w:p w14:paraId="07459315" w14:textId="77777777" w:rsidR="003E1B2B" w:rsidRDefault="003E1B2B" w:rsidP="0046790B">
      <w:pPr>
        <w:pStyle w:val="Style"/>
        <w:ind w:left="23" w:right="5799"/>
      </w:pPr>
    </w:p>
    <w:p w14:paraId="2CC3D74E" w14:textId="77777777" w:rsidR="003E1B2B" w:rsidRDefault="003E1B2B" w:rsidP="0046790B">
      <w:pPr>
        <w:pStyle w:val="Style"/>
        <w:ind w:left="23" w:right="3475"/>
      </w:pPr>
      <w:r>
        <w:t xml:space="preserve">All members of staff are responsible for: </w:t>
      </w:r>
    </w:p>
    <w:p w14:paraId="6537F28F" w14:textId="77777777" w:rsidR="00CD69B8" w:rsidRDefault="00CD69B8" w:rsidP="00CD69B8">
      <w:pPr>
        <w:pStyle w:val="Style"/>
        <w:ind w:left="23" w:right="23"/>
      </w:pPr>
    </w:p>
    <w:p w14:paraId="0D13E0AD" w14:textId="77777777" w:rsidR="003E1B2B" w:rsidRDefault="003E1B2B" w:rsidP="00CD69B8">
      <w:pPr>
        <w:pStyle w:val="Style"/>
        <w:numPr>
          <w:ilvl w:val="0"/>
          <w:numId w:val="14"/>
        </w:numPr>
        <w:ind w:left="567" w:right="23" w:hanging="567"/>
      </w:pPr>
      <w:r>
        <w:t xml:space="preserve">taking care of their own health and safety and the health and safety of others affected by their actions </w:t>
      </w:r>
    </w:p>
    <w:p w14:paraId="77B08BEF" w14:textId="77777777" w:rsidR="003E1B2B" w:rsidRDefault="003E1B2B" w:rsidP="00CD69B8">
      <w:pPr>
        <w:pStyle w:val="Style"/>
        <w:numPr>
          <w:ilvl w:val="0"/>
          <w:numId w:val="14"/>
        </w:numPr>
        <w:ind w:left="567" w:right="23" w:hanging="567"/>
      </w:pPr>
      <w:r>
        <w:t xml:space="preserve">co-operating with the governing body by following the schools safe working procedures and meeting responsibilities laid down in this policy </w:t>
      </w:r>
    </w:p>
    <w:p w14:paraId="664701AA" w14:textId="77777777" w:rsidR="003E1B2B" w:rsidRDefault="003E1B2B" w:rsidP="00CD69B8">
      <w:pPr>
        <w:pStyle w:val="Style"/>
        <w:numPr>
          <w:ilvl w:val="0"/>
          <w:numId w:val="14"/>
        </w:numPr>
        <w:ind w:left="567" w:right="23" w:hanging="567"/>
      </w:pPr>
      <w:r>
        <w:t xml:space="preserve">reporting health and safety hazards and any inadequacies they identify in health and safety procedures to their line manager or the school health and safety coordinator </w:t>
      </w:r>
    </w:p>
    <w:p w14:paraId="512852F8" w14:textId="77777777" w:rsidR="003E1B2B" w:rsidRDefault="003E1B2B" w:rsidP="00CD69B8">
      <w:pPr>
        <w:pStyle w:val="Style"/>
        <w:numPr>
          <w:ilvl w:val="0"/>
          <w:numId w:val="14"/>
        </w:numPr>
        <w:ind w:left="567" w:right="23" w:hanging="567"/>
      </w:pPr>
      <w:r>
        <w:t xml:space="preserve">undertaking any health and safety training/development identified as necessary </w:t>
      </w:r>
    </w:p>
    <w:p w14:paraId="7C496D31" w14:textId="77777777" w:rsidR="00F5002D" w:rsidRDefault="003E1B2B" w:rsidP="00CD69B8">
      <w:pPr>
        <w:pStyle w:val="Style"/>
        <w:numPr>
          <w:ilvl w:val="0"/>
          <w:numId w:val="14"/>
        </w:numPr>
        <w:ind w:left="567" w:right="23" w:hanging="567"/>
      </w:pPr>
      <w:r>
        <w:t>using work equipment in accordance with safe working procedures, instructions and training</w:t>
      </w:r>
    </w:p>
    <w:p w14:paraId="008C0B8E" w14:textId="77777777" w:rsidR="003E1B2B" w:rsidRDefault="003E1B2B" w:rsidP="00CD69B8">
      <w:pPr>
        <w:pStyle w:val="Style"/>
        <w:numPr>
          <w:ilvl w:val="0"/>
          <w:numId w:val="14"/>
        </w:numPr>
        <w:ind w:left="567" w:right="23" w:hanging="567"/>
      </w:pPr>
      <w:r>
        <w:t xml:space="preserve">not making </w:t>
      </w:r>
      <w:proofErr w:type="spellStart"/>
      <w:r>
        <w:t>unauthorised</w:t>
      </w:r>
      <w:proofErr w:type="spellEnd"/>
      <w:r>
        <w:t xml:space="preserve"> or improper use of equipment </w:t>
      </w:r>
    </w:p>
    <w:p w14:paraId="2950C0EE" w14:textId="77777777" w:rsidR="003E1B2B" w:rsidRDefault="00F5002D" w:rsidP="00CD69B8">
      <w:pPr>
        <w:pStyle w:val="Style"/>
        <w:numPr>
          <w:ilvl w:val="0"/>
          <w:numId w:val="14"/>
        </w:numPr>
        <w:ind w:left="567" w:right="23" w:hanging="567"/>
      </w:pPr>
      <w:r>
        <w:t>e</w:t>
      </w:r>
      <w:r w:rsidR="003E1B2B">
        <w:t xml:space="preserve">nsuring a risk assessment is undertaken when carrying out projects or new activities </w:t>
      </w:r>
    </w:p>
    <w:p w14:paraId="32C0688D" w14:textId="77777777" w:rsidR="003E1B2B" w:rsidRDefault="003E1B2B" w:rsidP="00CD69B8">
      <w:pPr>
        <w:pStyle w:val="Style"/>
        <w:numPr>
          <w:ilvl w:val="0"/>
          <w:numId w:val="14"/>
        </w:numPr>
        <w:ind w:left="567" w:right="23" w:hanging="567"/>
      </w:pPr>
      <w:r>
        <w:t xml:space="preserve">reporting health and safety incidents, and near misses, in accordance with </w:t>
      </w:r>
      <w:r w:rsidR="0082403B">
        <w:tab/>
      </w:r>
      <w:r>
        <w:t xml:space="preserve">the schools reporting procedures. </w:t>
      </w:r>
    </w:p>
    <w:p w14:paraId="6DFB9E20" w14:textId="77777777" w:rsidR="00297003" w:rsidRDefault="00297003" w:rsidP="00297003">
      <w:pPr>
        <w:pStyle w:val="Style"/>
        <w:ind w:right="23"/>
      </w:pPr>
    </w:p>
    <w:p w14:paraId="70278DB8" w14:textId="77777777" w:rsidR="00297003" w:rsidRDefault="00297003" w:rsidP="00297003">
      <w:pPr>
        <w:pStyle w:val="Style"/>
        <w:ind w:right="23"/>
        <w:rPr>
          <w:b/>
        </w:rPr>
      </w:pPr>
      <w:r>
        <w:rPr>
          <w:b/>
        </w:rPr>
        <w:t>Trust Operations Manager</w:t>
      </w:r>
    </w:p>
    <w:p w14:paraId="70DF9E56" w14:textId="77777777" w:rsidR="00297003" w:rsidRDefault="00297003" w:rsidP="00297003">
      <w:pPr>
        <w:pStyle w:val="Style"/>
        <w:ind w:right="23"/>
        <w:rPr>
          <w:b/>
        </w:rPr>
      </w:pPr>
    </w:p>
    <w:p w14:paraId="3C428B53" w14:textId="77777777" w:rsidR="00297003" w:rsidRDefault="00297003" w:rsidP="00297003">
      <w:pPr>
        <w:pStyle w:val="Style"/>
        <w:numPr>
          <w:ilvl w:val="0"/>
          <w:numId w:val="16"/>
        </w:numPr>
        <w:ind w:right="23"/>
      </w:pPr>
      <w:r>
        <w:t>will visit schools offering help and advice relating to Health and Safety</w:t>
      </w:r>
    </w:p>
    <w:p w14:paraId="08DB9BE2" w14:textId="77777777" w:rsidR="00297003" w:rsidRDefault="00297003" w:rsidP="00297003">
      <w:pPr>
        <w:pStyle w:val="Style"/>
        <w:numPr>
          <w:ilvl w:val="0"/>
          <w:numId w:val="16"/>
        </w:numPr>
        <w:ind w:right="23"/>
      </w:pPr>
      <w:r>
        <w:t>assist schools leading up to Fire &amp; Health and Safety audits carried out by the Local Authority</w:t>
      </w:r>
    </w:p>
    <w:p w14:paraId="34730BEC" w14:textId="77777777" w:rsidR="00297003" w:rsidRDefault="00CB01B8" w:rsidP="00297003">
      <w:pPr>
        <w:pStyle w:val="Style"/>
        <w:numPr>
          <w:ilvl w:val="0"/>
          <w:numId w:val="16"/>
        </w:numPr>
        <w:ind w:right="23"/>
      </w:pPr>
      <w:r>
        <w:t>update policies for the Trust when required</w:t>
      </w:r>
    </w:p>
    <w:p w14:paraId="4822AE69" w14:textId="77777777" w:rsidR="00CB01B8" w:rsidRPr="00297003" w:rsidRDefault="00CB01B8" w:rsidP="00297003">
      <w:pPr>
        <w:pStyle w:val="Style"/>
        <w:numPr>
          <w:ilvl w:val="0"/>
          <w:numId w:val="16"/>
        </w:numPr>
        <w:ind w:right="23"/>
      </w:pPr>
      <w:r>
        <w:t>ensure health and safety training is booked for Headteachers and other staff ensuring they are compliant with regards to their responsibilities</w:t>
      </w:r>
    </w:p>
    <w:p w14:paraId="44E871BC" w14:textId="77777777" w:rsidR="003E1B2B" w:rsidRDefault="003E1B2B" w:rsidP="0046790B">
      <w:pPr>
        <w:pStyle w:val="Style"/>
        <w:ind w:right="5"/>
      </w:pPr>
    </w:p>
    <w:p w14:paraId="0DD7EE4D" w14:textId="77777777" w:rsidR="00F5002D" w:rsidRPr="00940B99" w:rsidRDefault="00F5002D" w:rsidP="0046790B">
      <w:pPr>
        <w:pStyle w:val="Style"/>
        <w:ind w:left="28" w:right="6"/>
        <w:rPr>
          <w:b/>
          <w:bCs/>
        </w:rPr>
      </w:pPr>
      <w:r w:rsidRPr="00940B99">
        <w:rPr>
          <w:b/>
          <w:bCs/>
        </w:rPr>
        <w:t xml:space="preserve">Safety </w:t>
      </w:r>
      <w:r>
        <w:rPr>
          <w:b/>
          <w:bCs/>
        </w:rPr>
        <w:t>R</w:t>
      </w:r>
      <w:r w:rsidRPr="00940B99">
        <w:rPr>
          <w:b/>
          <w:bCs/>
        </w:rPr>
        <w:t xml:space="preserve">epresentatives </w:t>
      </w:r>
    </w:p>
    <w:p w14:paraId="144A5D23" w14:textId="77777777" w:rsidR="00CD69B8" w:rsidRDefault="00CD69B8" w:rsidP="0046790B">
      <w:pPr>
        <w:pStyle w:val="Style"/>
        <w:ind w:left="14" w:right="10"/>
        <w:jc w:val="both"/>
      </w:pPr>
    </w:p>
    <w:p w14:paraId="7DD07216" w14:textId="77777777" w:rsidR="00F5002D" w:rsidRDefault="00F5002D" w:rsidP="0046790B">
      <w:pPr>
        <w:pStyle w:val="Style"/>
        <w:ind w:left="14" w:right="10"/>
        <w:jc w:val="both"/>
      </w:pPr>
      <w:r w:rsidRPr="00F70CAA">
        <w:t xml:space="preserve">Safety representatives do not have responsibilities under this policy. However, they have functions as laid down in the </w:t>
      </w:r>
      <w:r w:rsidRPr="00F5002D">
        <w:rPr>
          <w:bCs/>
        </w:rPr>
        <w:t>Safety Representatives and Safety Committees Regulations 1977</w:t>
      </w:r>
      <w:r>
        <w:rPr>
          <w:bCs/>
        </w:rPr>
        <w:t xml:space="preserve"> </w:t>
      </w:r>
      <w:r>
        <w:t xml:space="preserve">(SI 1977 No. 500). </w:t>
      </w:r>
      <w:r w:rsidRPr="00F70CAA">
        <w:t xml:space="preserve">Reasonable time will be provided to enable safety </w:t>
      </w:r>
      <w:r w:rsidRPr="00F70CAA">
        <w:lastRenderedPageBreak/>
        <w:t xml:space="preserve">representatives to carry out their functions subject to the exigencies of the service. This should be arranged with their line manager and the health and safety coordinator. </w:t>
      </w:r>
    </w:p>
    <w:p w14:paraId="738610EB" w14:textId="77777777" w:rsidR="00F5002D" w:rsidRDefault="00F5002D" w:rsidP="0046790B">
      <w:pPr>
        <w:pStyle w:val="Style"/>
        <w:ind w:left="14" w:right="10"/>
        <w:jc w:val="both"/>
      </w:pPr>
    </w:p>
    <w:p w14:paraId="3BB3E5DE" w14:textId="77777777" w:rsidR="00F5002D" w:rsidRPr="00F70CAA" w:rsidRDefault="00F5002D" w:rsidP="0046790B">
      <w:pPr>
        <w:pStyle w:val="Style"/>
        <w:ind w:right="14"/>
        <w:jc w:val="both"/>
      </w:pPr>
      <w:r>
        <w:t xml:space="preserve">Where no union representation for safety is available </w:t>
      </w:r>
      <w:r w:rsidRPr="00E32787">
        <w:t>under the Safety Representatives and Safety Committees Regulations 1977, the Health and Safety (Consultation with Employe</w:t>
      </w:r>
      <w:r>
        <w:t>es) Regulations 1996 will apply and</w:t>
      </w:r>
      <w:r w:rsidRPr="007872C3">
        <w:t xml:space="preserve"> employees will be consulted directly as individuals, or through </w:t>
      </w:r>
      <w:r w:rsidRPr="007872C3">
        <w:rPr>
          <w:b/>
          <w:bCs/>
        </w:rPr>
        <w:t>elected</w:t>
      </w:r>
      <w:r w:rsidRPr="007872C3">
        <w:t xml:space="preserve"> health and safety representatives (known as “representatives of employee safety” in the Regulations), or a combination of the two.</w:t>
      </w:r>
    </w:p>
    <w:p w14:paraId="637805D2" w14:textId="77777777" w:rsidR="00F5002D" w:rsidRDefault="00F5002D" w:rsidP="0046790B">
      <w:pPr>
        <w:pStyle w:val="Style"/>
        <w:ind w:right="5"/>
      </w:pPr>
    </w:p>
    <w:p w14:paraId="463F29E8" w14:textId="77777777" w:rsidR="00F5002D" w:rsidRDefault="00F5002D" w:rsidP="0046790B">
      <w:pPr>
        <w:pStyle w:val="Style"/>
        <w:ind w:right="5"/>
      </w:pPr>
    </w:p>
    <w:p w14:paraId="3B7B4B86" w14:textId="77777777" w:rsidR="00C40B9A" w:rsidRDefault="00C40B9A" w:rsidP="0046790B">
      <w:pPr>
        <w:pStyle w:val="Style"/>
        <w:rPr>
          <w:sz w:val="20"/>
          <w:szCs w:val="20"/>
        </w:rPr>
      </w:pPr>
    </w:p>
    <w:p w14:paraId="3A0FF5F2" w14:textId="77777777" w:rsidR="00C40B9A" w:rsidRDefault="00C40B9A" w:rsidP="0046790B">
      <w:pPr>
        <w:pStyle w:val="Style"/>
        <w:rPr>
          <w:sz w:val="20"/>
          <w:szCs w:val="20"/>
        </w:rPr>
      </w:pPr>
    </w:p>
    <w:p w14:paraId="5630AD66" w14:textId="77777777" w:rsidR="00C40B9A" w:rsidRDefault="00C40B9A" w:rsidP="0046790B">
      <w:pPr>
        <w:pStyle w:val="Style"/>
        <w:rPr>
          <w:sz w:val="20"/>
          <w:szCs w:val="20"/>
        </w:rPr>
      </w:pPr>
    </w:p>
    <w:p w14:paraId="61829076" w14:textId="77777777" w:rsidR="00C40B9A" w:rsidRDefault="00C40B9A" w:rsidP="0046790B">
      <w:pPr>
        <w:pStyle w:val="Style"/>
        <w:rPr>
          <w:sz w:val="20"/>
          <w:szCs w:val="20"/>
        </w:rPr>
      </w:pPr>
    </w:p>
    <w:p w14:paraId="2BA226A1" w14:textId="77777777" w:rsidR="00C40B9A" w:rsidRDefault="00C40B9A" w:rsidP="0046790B">
      <w:pPr>
        <w:pStyle w:val="Style"/>
        <w:rPr>
          <w:sz w:val="20"/>
          <w:szCs w:val="20"/>
        </w:rPr>
      </w:pPr>
    </w:p>
    <w:p w14:paraId="17AD93B2" w14:textId="77777777" w:rsidR="00C40B9A" w:rsidRDefault="00C40B9A" w:rsidP="0046790B">
      <w:pPr>
        <w:pStyle w:val="Style"/>
        <w:rPr>
          <w:sz w:val="20"/>
          <w:szCs w:val="20"/>
        </w:rPr>
      </w:pPr>
    </w:p>
    <w:p w14:paraId="0DE4B5B7" w14:textId="77777777" w:rsidR="00C40B9A" w:rsidRDefault="00C40B9A" w:rsidP="0046790B">
      <w:pPr>
        <w:pStyle w:val="Style"/>
        <w:rPr>
          <w:sz w:val="20"/>
          <w:szCs w:val="20"/>
        </w:rPr>
      </w:pPr>
    </w:p>
    <w:p w14:paraId="66204FF1" w14:textId="77777777" w:rsidR="00C40B9A" w:rsidRDefault="00C40B9A" w:rsidP="0046790B">
      <w:pPr>
        <w:pStyle w:val="Style"/>
        <w:rPr>
          <w:sz w:val="20"/>
          <w:szCs w:val="20"/>
        </w:rPr>
      </w:pPr>
    </w:p>
    <w:p w14:paraId="5C52267A" w14:textId="77777777" w:rsidR="004863BC" w:rsidRDefault="0082403B" w:rsidP="0046790B">
      <w:pPr>
        <w:pStyle w:val="Style"/>
        <w:ind w:left="23" w:right="10"/>
        <w:rPr>
          <w:b/>
          <w:bCs/>
          <w:sz w:val="27"/>
          <w:szCs w:val="27"/>
        </w:rPr>
      </w:pPr>
      <w:r>
        <w:rPr>
          <w:b/>
          <w:bCs/>
          <w:sz w:val="27"/>
          <w:szCs w:val="27"/>
        </w:rPr>
        <w:br w:type="page"/>
      </w:r>
      <w:r w:rsidR="004863BC">
        <w:rPr>
          <w:b/>
          <w:bCs/>
          <w:sz w:val="27"/>
          <w:szCs w:val="27"/>
        </w:rPr>
        <w:lastRenderedPageBreak/>
        <w:t xml:space="preserve">ARRANGEMENTS FOR IMPLEMENTING THE POLICY </w:t>
      </w:r>
    </w:p>
    <w:p w14:paraId="2DBF0D7D" w14:textId="77777777" w:rsidR="00CD69B8" w:rsidRDefault="00CD69B8" w:rsidP="0046790B">
      <w:pPr>
        <w:pStyle w:val="Style"/>
        <w:ind w:left="28" w:right="10"/>
        <w:rPr>
          <w:b/>
          <w:bCs/>
          <w:sz w:val="28"/>
          <w:szCs w:val="28"/>
        </w:rPr>
      </w:pPr>
    </w:p>
    <w:p w14:paraId="4CAC146C" w14:textId="77777777" w:rsidR="00CD69B8" w:rsidRPr="00CB01B8" w:rsidRDefault="004863BC" w:rsidP="00CB01B8">
      <w:pPr>
        <w:pStyle w:val="Style"/>
        <w:ind w:left="28" w:right="10"/>
        <w:rPr>
          <w:b/>
          <w:bCs/>
          <w:sz w:val="28"/>
          <w:szCs w:val="28"/>
        </w:rPr>
      </w:pPr>
      <w:r w:rsidRPr="00F5002D">
        <w:rPr>
          <w:b/>
          <w:bCs/>
          <w:sz w:val="28"/>
          <w:szCs w:val="28"/>
        </w:rPr>
        <w:t xml:space="preserve">Consultation with Staff </w:t>
      </w:r>
    </w:p>
    <w:p w14:paraId="6B62F1B3" w14:textId="77777777" w:rsidR="00CD69B8" w:rsidRDefault="00CD69B8" w:rsidP="0046790B">
      <w:pPr>
        <w:pStyle w:val="Style"/>
        <w:ind w:left="28" w:right="6"/>
        <w:rPr>
          <w:b/>
          <w:bCs/>
        </w:rPr>
      </w:pPr>
    </w:p>
    <w:p w14:paraId="4DD2664A" w14:textId="77777777" w:rsidR="004863BC" w:rsidRPr="00F5002D" w:rsidRDefault="004863BC" w:rsidP="0046790B">
      <w:pPr>
        <w:pStyle w:val="Style"/>
        <w:ind w:left="28" w:right="6"/>
        <w:rPr>
          <w:b/>
          <w:bCs/>
        </w:rPr>
      </w:pPr>
      <w:r w:rsidRPr="00F5002D">
        <w:rPr>
          <w:b/>
          <w:bCs/>
        </w:rPr>
        <w:t xml:space="preserve">Local </w:t>
      </w:r>
      <w:r w:rsidR="00F5002D">
        <w:rPr>
          <w:b/>
          <w:bCs/>
        </w:rPr>
        <w:t>C</w:t>
      </w:r>
      <w:r w:rsidRPr="00F5002D">
        <w:rPr>
          <w:b/>
          <w:bCs/>
        </w:rPr>
        <w:t xml:space="preserve">onsultation </w:t>
      </w:r>
    </w:p>
    <w:p w14:paraId="02F2C34E" w14:textId="77777777" w:rsidR="00CD69B8" w:rsidRDefault="00CD69B8" w:rsidP="0046790B">
      <w:pPr>
        <w:pStyle w:val="Style"/>
        <w:ind w:left="18" w:right="15"/>
      </w:pPr>
    </w:p>
    <w:p w14:paraId="33B109B1" w14:textId="77777777" w:rsidR="004863BC" w:rsidRPr="00F70CAA" w:rsidRDefault="004863BC" w:rsidP="0046790B">
      <w:pPr>
        <w:pStyle w:val="Style"/>
        <w:ind w:left="18" w:right="15"/>
      </w:pPr>
      <w:r w:rsidRPr="00F70CAA">
        <w:t xml:space="preserve">Line managers will consult directly with staff on health and safety issues relevant to a particular department or work area. </w:t>
      </w:r>
    </w:p>
    <w:p w14:paraId="680A4E5D" w14:textId="77777777" w:rsidR="00CD69B8" w:rsidRDefault="00CD69B8" w:rsidP="00CB01B8">
      <w:pPr>
        <w:pStyle w:val="Style"/>
        <w:ind w:right="11"/>
        <w:rPr>
          <w:b/>
          <w:bCs/>
        </w:rPr>
      </w:pPr>
    </w:p>
    <w:p w14:paraId="5A7FEB26" w14:textId="77777777" w:rsidR="004863BC" w:rsidRPr="00F5002D" w:rsidRDefault="004863BC" w:rsidP="0046790B">
      <w:pPr>
        <w:pStyle w:val="Style"/>
        <w:ind w:left="23" w:right="11"/>
        <w:rPr>
          <w:b/>
          <w:bCs/>
        </w:rPr>
      </w:pPr>
      <w:r w:rsidRPr="00F5002D">
        <w:rPr>
          <w:b/>
          <w:bCs/>
        </w:rPr>
        <w:t xml:space="preserve">Health and Safety Procedures </w:t>
      </w:r>
    </w:p>
    <w:p w14:paraId="19219836" w14:textId="77777777" w:rsidR="00CD69B8" w:rsidRDefault="00CD69B8" w:rsidP="0046790B">
      <w:pPr>
        <w:pStyle w:val="Style"/>
        <w:ind w:left="13" w:right="20"/>
        <w:rPr>
          <w:i/>
          <w:iCs/>
        </w:rPr>
      </w:pPr>
    </w:p>
    <w:p w14:paraId="37F51E65" w14:textId="77777777" w:rsidR="004863BC" w:rsidRPr="002F4F52" w:rsidRDefault="00844DDA" w:rsidP="0046790B">
      <w:pPr>
        <w:pStyle w:val="Style"/>
        <w:ind w:left="9" w:right="15"/>
        <w:jc w:val="both"/>
      </w:pPr>
      <w:r w:rsidRPr="002F4F52">
        <w:t>Each</w:t>
      </w:r>
      <w:r w:rsidR="00CB01B8" w:rsidRPr="002F4F52">
        <w:t xml:space="preserve"> school has</w:t>
      </w:r>
      <w:r w:rsidR="004863BC" w:rsidRPr="002F4F52">
        <w:t xml:space="preserve"> health and safety procedures and arrangements covering school-wide issues. These were drawn up on the basis of a risk assessment and include the following required control measures. </w:t>
      </w:r>
    </w:p>
    <w:p w14:paraId="296FEF7D" w14:textId="77777777" w:rsidR="00F5002D" w:rsidRPr="00F5002D" w:rsidRDefault="00F5002D" w:rsidP="0046790B">
      <w:pPr>
        <w:pStyle w:val="Style"/>
        <w:ind w:left="-142" w:right="6" w:firstLine="284"/>
        <w:rPr>
          <w:b/>
          <w:bCs/>
        </w:rPr>
      </w:pPr>
    </w:p>
    <w:p w14:paraId="0C9E77AA" w14:textId="77777777" w:rsidR="004863BC" w:rsidRPr="00F5002D" w:rsidRDefault="004863BC" w:rsidP="0046790B">
      <w:pPr>
        <w:pStyle w:val="Style"/>
        <w:ind w:right="6"/>
        <w:rPr>
          <w:b/>
          <w:bCs/>
        </w:rPr>
      </w:pPr>
      <w:r w:rsidRPr="00F5002D">
        <w:rPr>
          <w:b/>
          <w:bCs/>
        </w:rPr>
        <w:t xml:space="preserve">Display </w:t>
      </w:r>
      <w:r w:rsidR="00F5002D" w:rsidRPr="00F5002D">
        <w:rPr>
          <w:b/>
          <w:bCs/>
        </w:rPr>
        <w:t xml:space="preserve">Screen Equipment </w:t>
      </w:r>
    </w:p>
    <w:p w14:paraId="7194DBDC" w14:textId="77777777" w:rsidR="00CD69B8" w:rsidRDefault="00CD69B8" w:rsidP="0046790B">
      <w:pPr>
        <w:pStyle w:val="Style"/>
        <w:ind w:right="6"/>
        <w:jc w:val="both"/>
        <w:rPr>
          <w:i/>
          <w:iCs/>
        </w:rPr>
      </w:pPr>
    </w:p>
    <w:p w14:paraId="35BE6F27" w14:textId="77777777" w:rsidR="004863BC" w:rsidRPr="00F5002D" w:rsidRDefault="004863BC" w:rsidP="0046790B">
      <w:pPr>
        <w:pStyle w:val="Style"/>
        <w:ind w:right="6"/>
        <w:jc w:val="both"/>
      </w:pPr>
      <w:r w:rsidRPr="00F5002D">
        <w:t>Indicate arrangements for undertaking display screen equipment assessments e</w:t>
      </w:r>
      <w:r w:rsidR="00FD1E03" w:rsidRPr="00F5002D">
        <w:t>.</w:t>
      </w:r>
      <w:r w:rsidRPr="00F5002D">
        <w:t>g</w:t>
      </w:r>
      <w:r w:rsidR="00FD1E03" w:rsidRPr="00F5002D">
        <w:t>.</w:t>
      </w:r>
      <w:r w:rsidRPr="00F5002D">
        <w:t xml:space="preserve"> who will carry them out - they will need to be competent, the procedures they will follow, arrangements for eye and eyesight testing, etc. </w:t>
      </w:r>
    </w:p>
    <w:p w14:paraId="769D0D3C" w14:textId="77777777" w:rsidR="00CD69B8" w:rsidRDefault="00CD69B8" w:rsidP="0046790B">
      <w:pPr>
        <w:pStyle w:val="Style"/>
        <w:ind w:right="6"/>
        <w:rPr>
          <w:b/>
          <w:bCs/>
        </w:rPr>
      </w:pPr>
    </w:p>
    <w:p w14:paraId="6D053F37" w14:textId="77777777" w:rsidR="004863BC" w:rsidRPr="00F5002D" w:rsidRDefault="004863BC" w:rsidP="0046790B">
      <w:pPr>
        <w:pStyle w:val="Style"/>
        <w:ind w:right="6"/>
        <w:rPr>
          <w:b/>
          <w:bCs/>
        </w:rPr>
      </w:pPr>
      <w:r w:rsidRPr="00F5002D">
        <w:rPr>
          <w:b/>
          <w:bCs/>
        </w:rPr>
        <w:t xml:space="preserve">Educational visits </w:t>
      </w:r>
    </w:p>
    <w:p w14:paraId="54CD245A" w14:textId="77777777" w:rsidR="00CD69B8" w:rsidRDefault="00CD69B8" w:rsidP="0046790B">
      <w:pPr>
        <w:pStyle w:val="Style"/>
        <w:ind w:right="25"/>
        <w:rPr>
          <w:i/>
          <w:iCs/>
        </w:rPr>
      </w:pPr>
    </w:p>
    <w:p w14:paraId="53602C60" w14:textId="77777777" w:rsidR="004863BC" w:rsidRPr="00F5002D" w:rsidRDefault="004863BC" w:rsidP="0046790B">
      <w:pPr>
        <w:pStyle w:val="Style"/>
        <w:ind w:right="25"/>
      </w:pPr>
      <w:r w:rsidRPr="00F5002D">
        <w:t xml:space="preserve">The role of the educational </w:t>
      </w:r>
      <w:r w:rsidR="00F5002D" w:rsidRPr="00F5002D">
        <w:t>visit’s</w:t>
      </w:r>
      <w:r w:rsidRPr="00F5002D">
        <w:t xml:space="preserve"> coordinator, arrangements for seeking approval - both within the school and where appropriate from the LA, risk assessments, pre-visits, staff ratios, etc. </w:t>
      </w:r>
    </w:p>
    <w:p w14:paraId="1231BE67" w14:textId="77777777" w:rsidR="00CD69B8" w:rsidRDefault="00CD69B8" w:rsidP="0046790B">
      <w:pPr>
        <w:pStyle w:val="Style"/>
        <w:ind w:right="6"/>
        <w:rPr>
          <w:b/>
          <w:bCs/>
        </w:rPr>
      </w:pPr>
    </w:p>
    <w:p w14:paraId="0A202FD6" w14:textId="77777777" w:rsidR="004863BC" w:rsidRPr="00F5002D" w:rsidRDefault="004863BC" w:rsidP="0046790B">
      <w:pPr>
        <w:pStyle w:val="Style"/>
        <w:ind w:right="6"/>
        <w:rPr>
          <w:b/>
          <w:bCs/>
        </w:rPr>
      </w:pPr>
      <w:r w:rsidRPr="00F5002D">
        <w:rPr>
          <w:b/>
          <w:bCs/>
        </w:rPr>
        <w:t xml:space="preserve">Traffic management </w:t>
      </w:r>
    </w:p>
    <w:p w14:paraId="36FEB5B0" w14:textId="77777777" w:rsidR="00CD69B8" w:rsidRDefault="00CD69B8" w:rsidP="0046790B">
      <w:pPr>
        <w:pStyle w:val="Style"/>
        <w:ind w:right="6"/>
        <w:jc w:val="both"/>
        <w:rPr>
          <w:i/>
          <w:iCs/>
        </w:rPr>
      </w:pPr>
    </w:p>
    <w:p w14:paraId="7B130FDA" w14:textId="77777777" w:rsidR="004863BC" w:rsidRPr="00F5002D" w:rsidRDefault="004863BC" w:rsidP="0046790B">
      <w:pPr>
        <w:pStyle w:val="Style"/>
        <w:ind w:right="6"/>
        <w:jc w:val="both"/>
      </w:pPr>
      <w:r w:rsidRPr="00F5002D">
        <w:t xml:space="preserve">Arrangements for ensuring separation of pedestrians and vehicles particularly at the beginning and end of the school day. For example, the responsibilities of the person on duty, how the arrangements are communicated to staff, pupils and parents. </w:t>
      </w:r>
    </w:p>
    <w:p w14:paraId="30D7AA69" w14:textId="77777777" w:rsidR="00CD69B8" w:rsidRDefault="00CD69B8" w:rsidP="0046790B">
      <w:pPr>
        <w:pStyle w:val="Style"/>
        <w:ind w:right="5"/>
        <w:rPr>
          <w:b/>
          <w:bCs/>
        </w:rPr>
      </w:pPr>
    </w:p>
    <w:p w14:paraId="175626AE" w14:textId="77777777" w:rsidR="004863BC" w:rsidRPr="00F5002D" w:rsidRDefault="004863BC" w:rsidP="0046790B">
      <w:pPr>
        <w:pStyle w:val="Style"/>
        <w:ind w:right="5"/>
        <w:rPr>
          <w:b/>
          <w:bCs/>
        </w:rPr>
      </w:pPr>
      <w:r w:rsidRPr="00F5002D">
        <w:rPr>
          <w:b/>
          <w:bCs/>
        </w:rPr>
        <w:t xml:space="preserve">Management of contractors </w:t>
      </w:r>
    </w:p>
    <w:p w14:paraId="7196D064" w14:textId="77777777" w:rsidR="00CD69B8" w:rsidRDefault="00CD69B8" w:rsidP="0046790B">
      <w:pPr>
        <w:pStyle w:val="Style"/>
        <w:ind w:right="24"/>
        <w:rPr>
          <w:i/>
          <w:iCs/>
        </w:rPr>
      </w:pPr>
    </w:p>
    <w:p w14:paraId="2E97F3AA" w14:textId="77777777" w:rsidR="004863BC" w:rsidRPr="00F5002D" w:rsidRDefault="004863BC" w:rsidP="0046790B">
      <w:pPr>
        <w:pStyle w:val="Style"/>
        <w:ind w:right="24"/>
      </w:pPr>
      <w:r w:rsidRPr="00F5002D">
        <w:t xml:space="preserve">Arrangements for the selection, management and monitoring of competent contractors, including the arrangements for securing competent advice when that is not available within the school. </w:t>
      </w:r>
    </w:p>
    <w:p w14:paraId="34FF1C98" w14:textId="77777777" w:rsidR="00CD69B8" w:rsidRDefault="00CD69B8" w:rsidP="0046790B">
      <w:pPr>
        <w:pStyle w:val="Style"/>
        <w:ind w:right="5"/>
        <w:rPr>
          <w:b/>
          <w:bCs/>
        </w:rPr>
      </w:pPr>
    </w:p>
    <w:p w14:paraId="12D8EF47" w14:textId="77777777" w:rsidR="004863BC" w:rsidRPr="00F5002D" w:rsidRDefault="004863BC" w:rsidP="0046790B">
      <w:pPr>
        <w:pStyle w:val="Style"/>
        <w:ind w:right="5"/>
        <w:rPr>
          <w:b/>
          <w:bCs/>
        </w:rPr>
      </w:pPr>
      <w:r w:rsidRPr="00F5002D">
        <w:rPr>
          <w:b/>
          <w:bCs/>
        </w:rPr>
        <w:t xml:space="preserve">Dual use </w:t>
      </w:r>
    </w:p>
    <w:p w14:paraId="6D072C0D" w14:textId="77777777" w:rsidR="00CD69B8" w:rsidRDefault="00CD69B8" w:rsidP="0046790B">
      <w:pPr>
        <w:pStyle w:val="Style"/>
        <w:ind w:right="5"/>
        <w:jc w:val="both"/>
        <w:rPr>
          <w:i/>
          <w:iCs/>
        </w:rPr>
      </w:pPr>
    </w:p>
    <w:p w14:paraId="44393EA2" w14:textId="77777777" w:rsidR="004863BC" w:rsidRPr="00F5002D" w:rsidRDefault="004863BC" w:rsidP="0046790B">
      <w:pPr>
        <w:pStyle w:val="Style"/>
        <w:ind w:right="5"/>
        <w:jc w:val="both"/>
      </w:pPr>
      <w:r w:rsidRPr="00F5002D">
        <w:t>Arrangements for managing dual use facilities, e</w:t>
      </w:r>
      <w:r w:rsidR="00CB01B8">
        <w:t>.</w:t>
      </w:r>
      <w:r w:rsidRPr="00F5002D">
        <w:t>g</w:t>
      </w:r>
      <w:r w:rsidR="00CB01B8">
        <w:t>.</w:t>
      </w:r>
      <w:r w:rsidRPr="00F5002D">
        <w:t xml:space="preserve"> arrangements for assessing whether particular activities can be safely accommodated, making sure the premises are properly prepared prior to the booking, ensuring the instructor is competent. </w:t>
      </w:r>
    </w:p>
    <w:p w14:paraId="48A21919" w14:textId="77777777" w:rsidR="00CD69B8" w:rsidRDefault="00CD69B8" w:rsidP="0046790B">
      <w:pPr>
        <w:pStyle w:val="Style"/>
        <w:ind w:right="5"/>
        <w:rPr>
          <w:b/>
          <w:bCs/>
        </w:rPr>
      </w:pPr>
    </w:p>
    <w:p w14:paraId="47A9CAAD" w14:textId="77777777" w:rsidR="004863BC" w:rsidRPr="00F5002D" w:rsidRDefault="004863BC" w:rsidP="0046790B">
      <w:pPr>
        <w:pStyle w:val="Style"/>
        <w:ind w:right="5"/>
        <w:rPr>
          <w:b/>
          <w:bCs/>
        </w:rPr>
      </w:pPr>
      <w:r w:rsidRPr="00F5002D">
        <w:rPr>
          <w:b/>
          <w:bCs/>
        </w:rPr>
        <w:lastRenderedPageBreak/>
        <w:t xml:space="preserve">First aid </w:t>
      </w:r>
    </w:p>
    <w:p w14:paraId="6BD18F9B" w14:textId="77777777" w:rsidR="00CD69B8" w:rsidRDefault="00CD69B8" w:rsidP="0046790B">
      <w:pPr>
        <w:pStyle w:val="Style"/>
        <w:ind w:right="24"/>
        <w:rPr>
          <w:i/>
          <w:iCs/>
        </w:rPr>
      </w:pPr>
    </w:p>
    <w:p w14:paraId="7F98B55E" w14:textId="77777777" w:rsidR="004863BC" w:rsidRPr="00F5002D" w:rsidRDefault="004863BC" w:rsidP="0046790B">
      <w:pPr>
        <w:pStyle w:val="Style"/>
        <w:ind w:right="24"/>
      </w:pPr>
      <w:r w:rsidRPr="00F5002D">
        <w:t xml:space="preserve">Who the first aiders are, arrangements for their training, arrangements for contacting them, location of first-aid boxes, responsibility for first-aid boxes. </w:t>
      </w:r>
    </w:p>
    <w:p w14:paraId="238601FE" w14:textId="77777777" w:rsidR="00CD69B8" w:rsidRDefault="00CD69B8" w:rsidP="0046790B">
      <w:pPr>
        <w:pStyle w:val="Style"/>
        <w:ind w:right="1"/>
        <w:rPr>
          <w:b/>
          <w:bCs/>
        </w:rPr>
      </w:pPr>
    </w:p>
    <w:p w14:paraId="4396F61B" w14:textId="77777777" w:rsidR="004863BC" w:rsidRPr="00F37E38" w:rsidRDefault="004863BC" w:rsidP="0046790B">
      <w:pPr>
        <w:pStyle w:val="Style"/>
        <w:ind w:right="1"/>
        <w:rPr>
          <w:b/>
          <w:bCs/>
        </w:rPr>
      </w:pPr>
      <w:r w:rsidRPr="00F37E38">
        <w:rPr>
          <w:b/>
          <w:bCs/>
        </w:rPr>
        <w:t xml:space="preserve">Fire and emergency procedures </w:t>
      </w:r>
    </w:p>
    <w:p w14:paraId="0F3CABC7" w14:textId="77777777" w:rsidR="00CD69B8" w:rsidRDefault="00CD69B8" w:rsidP="0046790B">
      <w:pPr>
        <w:pStyle w:val="Style"/>
        <w:ind w:right="1"/>
        <w:jc w:val="both"/>
        <w:rPr>
          <w:i/>
          <w:iCs/>
        </w:rPr>
      </w:pPr>
    </w:p>
    <w:p w14:paraId="5BF9EE12" w14:textId="77777777" w:rsidR="004863BC" w:rsidRPr="00F37E38" w:rsidRDefault="004863BC" w:rsidP="0046790B">
      <w:pPr>
        <w:pStyle w:val="Style"/>
        <w:ind w:right="1"/>
        <w:jc w:val="both"/>
      </w:pPr>
      <w:r w:rsidRPr="00F37E38">
        <w:t xml:space="preserve">This should form the basis of the evacuation procedures posted throughout the school. It will also include the role of the person in charge - normally the Head but it should include the arrangements when he/she is not on site; the roles of all staff; how the evacuation will be conducted; arrangements for ensuring everyone has left the building - either a roll call or a "sweep" of the building by nominated members of staff, action on discovering a fire or other incident, etc. </w:t>
      </w:r>
    </w:p>
    <w:p w14:paraId="5B08B5D1" w14:textId="77777777" w:rsidR="00CD69B8" w:rsidRDefault="00CD69B8" w:rsidP="0046790B">
      <w:pPr>
        <w:pStyle w:val="Style"/>
        <w:ind w:right="5"/>
        <w:rPr>
          <w:b/>
          <w:bCs/>
        </w:rPr>
      </w:pPr>
    </w:p>
    <w:p w14:paraId="3B6CDAB9" w14:textId="77777777" w:rsidR="004863BC" w:rsidRPr="0082403B" w:rsidRDefault="004863BC" w:rsidP="0046790B">
      <w:pPr>
        <w:pStyle w:val="Style"/>
        <w:ind w:right="5"/>
        <w:rPr>
          <w:b/>
          <w:bCs/>
        </w:rPr>
      </w:pPr>
      <w:r w:rsidRPr="0082403B">
        <w:rPr>
          <w:b/>
          <w:bCs/>
        </w:rPr>
        <w:t xml:space="preserve">Risk Assessments </w:t>
      </w:r>
    </w:p>
    <w:p w14:paraId="16DEB4AB" w14:textId="77777777" w:rsidR="00CD69B8" w:rsidRDefault="00CD69B8" w:rsidP="0046790B">
      <w:pPr>
        <w:pStyle w:val="Style"/>
        <w:ind w:right="1"/>
        <w:jc w:val="both"/>
      </w:pPr>
    </w:p>
    <w:p w14:paraId="4FE59707" w14:textId="77777777" w:rsidR="004863BC" w:rsidRDefault="004863BC" w:rsidP="0046790B">
      <w:pPr>
        <w:pStyle w:val="Style"/>
        <w:ind w:right="1"/>
        <w:jc w:val="both"/>
      </w:pPr>
      <w:r w:rsidRPr="00F70CAA">
        <w:t>The health and safety procedures referred to above were drawn up on the basis of an assessment of the risks. Some require further detailed assessment of the activity (</w:t>
      </w:r>
      <w:r w:rsidR="00E80299" w:rsidRPr="00F70CAA">
        <w:t>e.g.</w:t>
      </w:r>
      <w:r w:rsidRPr="00F70CAA">
        <w:t xml:space="preserve"> display screen equipment, educational visits); in these </w:t>
      </w:r>
      <w:r w:rsidR="00E80299" w:rsidRPr="00F70CAA">
        <w:t>cases,</w:t>
      </w:r>
      <w:r w:rsidRPr="00F70CAA">
        <w:t xml:space="preserve"> the relevant member of staff must undertake the assessment. Others are generic risk assessments and where activities comply with the assessment there is no need to record a separate assessment. Where an activity differs from the generic assessment, the person responsible for the activity must ensure there is a re-assessment to account for these variations. Where this is minor it may be no more than adding a simple local variation to the generic assessment. Heads of department and other line managers are responsible for ensuring risk assessments are drawn up and implemented for activities carried out under their area of control. For many such activities, line managers should arrange for a departmental health and safety procedure to be drawn up as a generic assessment, although, again, local variations may be needed when it is necessary to deviate from the generic assessment. </w:t>
      </w:r>
    </w:p>
    <w:p w14:paraId="0AD9C6F4" w14:textId="77777777" w:rsidR="00CD69B8" w:rsidRDefault="00CD69B8" w:rsidP="0046790B">
      <w:pPr>
        <w:pStyle w:val="Style"/>
        <w:ind w:right="1"/>
        <w:rPr>
          <w:b/>
          <w:bCs/>
        </w:rPr>
      </w:pPr>
    </w:p>
    <w:p w14:paraId="5CACC468" w14:textId="77777777" w:rsidR="0082403B" w:rsidRPr="00F37E38" w:rsidRDefault="0082403B" w:rsidP="0046790B">
      <w:pPr>
        <w:pStyle w:val="Style"/>
        <w:ind w:right="1"/>
        <w:rPr>
          <w:b/>
          <w:bCs/>
        </w:rPr>
      </w:pPr>
      <w:r w:rsidRPr="00F37E38">
        <w:rPr>
          <w:b/>
          <w:bCs/>
        </w:rPr>
        <w:t xml:space="preserve">Fire and emergency procedures </w:t>
      </w:r>
    </w:p>
    <w:p w14:paraId="4B1F511A" w14:textId="77777777" w:rsidR="00CD69B8" w:rsidRDefault="00CD69B8" w:rsidP="0046790B">
      <w:pPr>
        <w:pStyle w:val="Style"/>
        <w:ind w:right="1"/>
        <w:jc w:val="both"/>
        <w:rPr>
          <w:i/>
          <w:iCs/>
        </w:rPr>
      </w:pPr>
    </w:p>
    <w:p w14:paraId="6C23BE5E" w14:textId="77777777" w:rsidR="0082403B" w:rsidRDefault="0082403B" w:rsidP="0046790B">
      <w:pPr>
        <w:pStyle w:val="Style"/>
        <w:ind w:right="1"/>
        <w:jc w:val="both"/>
      </w:pPr>
      <w:r w:rsidRPr="00F37E38">
        <w:t xml:space="preserve">This should form the basis of the evacuation procedures posted throughout the school. It will also include the role of the person in charge - normally the Head but it should include the arrangements when he/she is not on site; the roles of all staff; how the evacuation will be conducted; arrangements for ensuring everyone has left the building - either a roll call or a "sweep" of the building by nominated members of staff, action on discovering a fire or other incident, etc. </w:t>
      </w:r>
    </w:p>
    <w:p w14:paraId="65F9C3DC" w14:textId="77777777" w:rsidR="0082403B" w:rsidRDefault="0082403B" w:rsidP="0046790B">
      <w:pPr>
        <w:pStyle w:val="Style"/>
        <w:ind w:right="1"/>
        <w:jc w:val="both"/>
      </w:pPr>
    </w:p>
    <w:p w14:paraId="5023141B" w14:textId="77777777" w:rsidR="0082403B" w:rsidRDefault="0082403B" w:rsidP="0046790B">
      <w:pPr>
        <w:pStyle w:val="Style"/>
        <w:ind w:right="1"/>
        <w:jc w:val="both"/>
      </w:pPr>
    </w:p>
    <w:p w14:paraId="1F3B1409" w14:textId="77777777" w:rsidR="0082403B" w:rsidRDefault="0082403B" w:rsidP="0046790B">
      <w:pPr>
        <w:pStyle w:val="Style"/>
        <w:ind w:right="1"/>
        <w:jc w:val="both"/>
      </w:pPr>
    </w:p>
    <w:p w14:paraId="562C75D1" w14:textId="77777777" w:rsidR="0082403B" w:rsidRDefault="0082403B" w:rsidP="0046790B">
      <w:pPr>
        <w:pStyle w:val="Style"/>
        <w:ind w:right="1"/>
        <w:jc w:val="both"/>
      </w:pPr>
    </w:p>
    <w:p w14:paraId="664355AD" w14:textId="77777777" w:rsidR="0082403B" w:rsidRDefault="0082403B" w:rsidP="0046790B">
      <w:pPr>
        <w:pStyle w:val="Style"/>
        <w:ind w:right="1"/>
        <w:jc w:val="both"/>
      </w:pPr>
    </w:p>
    <w:p w14:paraId="1A965116" w14:textId="77777777" w:rsidR="0082403B" w:rsidRDefault="0082403B" w:rsidP="0046790B">
      <w:pPr>
        <w:pStyle w:val="Style"/>
        <w:ind w:right="1"/>
        <w:jc w:val="both"/>
      </w:pPr>
    </w:p>
    <w:p w14:paraId="7DF4E37C" w14:textId="77777777" w:rsidR="0082403B" w:rsidRDefault="0082403B" w:rsidP="0046790B">
      <w:pPr>
        <w:pStyle w:val="Style"/>
        <w:ind w:right="1"/>
        <w:jc w:val="both"/>
      </w:pPr>
    </w:p>
    <w:p w14:paraId="4EF0A1A5" w14:textId="77777777" w:rsidR="00F37E38" w:rsidRPr="00F37E38" w:rsidRDefault="00F37E38" w:rsidP="00CB01B8">
      <w:pPr>
        <w:pStyle w:val="Style"/>
        <w:ind w:right="24"/>
        <w:rPr>
          <w:b/>
          <w:bCs/>
          <w:sz w:val="28"/>
          <w:szCs w:val="28"/>
        </w:rPr>
      </w:pPr>
      <w:r>
        <w:rPr>
          <w:b/>
          <w:bCs/>
        </w:rPr>
        <w:br w:type="page"/>
      </w:r>
      <w:r w:rsidRPr="00F37E38">
        <w:rPr>
          <w:b/>
          <w:bCs/>
          <w:sz w:val="28"/>
          <w:szCs w:val="28"/>
        </w:rPr>
        <w:lastRenderedPageBreak/>
        <w:t xml:space="preserve">Appendix: Individuals with Specific Responsibilities in the Policy and Access to Information on Health and Safety </w:t>
      </w:r>
    </w:p>
    <w:p w14:paraId="44FB30F8" w14:textId="77777777" w:rsidR="00F37E38" w:rsidRDefault="00F37E38" w:rsidP="00F37E38">
      <w:pPr>
        <w:pStyle w:val="Style"/>
        <w:spacing w:line="20" w:lineRule="atLeast"/>
        <w:rPr>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3"/>
        <w:gridCol w:w="4614"/>
      </w:tblGrid>
      <w:tr w:rsidR="00F37E38" w:rsidRPr="003C377E" w14:paraId="40E31463" w14:textId="77777777" w:rsidTr="00B3752E">
        <w:tc>
          <w:tcPr>
            <w:tcW w:w="4726" w:type="dxa"/>
          </w:tcPr>
          <w:p w14:paraId="0719A626" w14:textId="77777777" w:rsidR="00F37E38" w:rsidRPr="003C377E" w:rsidRDefault="00F37E38" w:rsidP="00B3752E">
            <w:pPr>
              <w:pStyle w:val="Style"/>
              <w:spacing w:line="20" w:lineRule="atLeast"/>
              <w:rPr>
                <w:b/>
                <w:bCs/>
                <w:sz w:val="28"/>
                <w:szCs w:val="28"/>
              </w:rPr>
            </w:pPr>
            <w:r w:rsidRPr="003C377E">
              <w:rPr>
                <w:b/>
                <w:bCs/>
                <w:sz w:val="28"/>
                <w:szCs w:val="28"/>
              </w:rPr>
              <w:t>Responsibility</w:t>
            </w:r>
          </w:p>
          <w:p w14:paraId="1DA6542E" w14:textId="77777777" w:rsidR="00F37E38" w:rsidRPr="003C377E" w:rsidRDefault="00F37E38" w:rsidP="00B3752E">
            <w:pPr>
              <w:pStyle w:val="Style"/>
              <w:spacing w:line="20" w:lineRule="atLeast"/>
              <w:rPr>
                <w:b/>
                <w:bCs/>
                <w:sz w:val="28"/>
                <w:szCs w:val="28"/>
              </w:rPr>
            </w:pPr>
          </w:p>
        </w:tc>
        <w:tc>
          <w:tcPr>
            <w:tcW w:w="4727" w:type="dxa"/>
          </w:tcPr>
          <w:p w14:paraId="0D909AED" w14:textId="77777777" w:rsidR="00F37E38" w:rsidRPr="003C377E" w:rsidRDefault="00F37E38" w:rsidP="00B3752E">
            <w:pPr>
              <w:pStyle w:val="Style"/>
              <w:spacing w:line="20" w:lineRule="atLeast"/>
              <w:rPr>
                <w:b/>
                <w:bCs/>
                <w:sz w:val="28"/>
                <w:szCs w:val="28"/>
              </w:rPr>
            </w:pPr>
            <w:r w:rsidRPr="003C377E">
              <w:rPr>
                <w:b/>
                <w:bCs/>
                <w:sz w:val="28"/>
                <w:szCs w:val="28"/>
              </w:rPr>
              <w:t>Name</w:t>
            </w:r>
          </w:p>
        </w:tc>
      </w:tr>
      <w:tr w:rsidR="00F37E38" w:rsidRPr="003C377E" w14:paraId="6444FFE1" w14:textId="77777777" w:rsidTr="00B3752E">
        <w:tc>
          <w:tcPr>
            <w:tcW w:w="4726" w:type="dxa"/>
          </w:tcPr>
          <w:p w14:paraId="7226C382" w14:textId="77777777" w:rsidR="00F37E38" w:rsidRPr="003C377E" w:rsidRDefault="00F37E38" w:rsidP="00B3752E">
            <w:pPr>
              <w:pStyle w:val="Style"/>
              <w:spacing w:line="20" w:lineRule="atLeast"/>
              <w:rPr>
                <w:sz w:val="23"/>
                <w:szCs w:val="23"/>
              </w:rPr>
            </w:pPr>
            <w:r w:rsidRPr="003C377E">
              <w:rPr>
                <w:sz w:val="23"/>
                <w:szCs w:val="23"/>
              </w:rPr>
              <w:t>Head</w:t>
            </w:r>
          </w:p>
        </w:tc>
        <w:tc>
          <w:tcPr>
            <w:tcW w:w="4727" w:type="dxa"/>
          </w:tcPr>
          <w:p w14:paraId="3041E394" w14:textId="4979F7DA" w:rsidR="00F37E38" w:rsidRPr="003C377E" w:rsidRDefault="00812BA2" w:rsidP="00B3752E">
            <w:pPr>
              <w:pStyle w:val="Style"/>
              <w:spacing w:line="20" w:lineRule="atLeast"/>
              <w:rPr>
                <w:sz w:val="23"/>
                <w:szCs w:val="23"/>
              </w:rPr>
            </w:pPr>
            <w:r>
              <w:rPr>
                <w:sz w:val="23"/>
                <w:szCs w:val="23"/>
              </w:rPr>
              <w:t>Amy Remy</w:t>
            </w:r>
          </w:p>
          <w:p w14:paraId="722B00AE" w14:textId="77777777" w:rsidR="00F37E38" w:rsidRPr="003C377E" w:rsidRDefault="00F37E38" w:rsidP="00B3752E">
            <w:pPr>
              <w:pStyle w:val="Style"/>
              <w:spacing w:line="20" w:lineRule="atLeast"/>
              <w:rPr>
                <w:sz w:val="23"/>
                <w:szCs w:val="23"/>
              </w:rPr>
            </w:pPr>
          </w:p>
          <w:p w14:paraId="42C6D796" w14:textId="77777777" w:rsidR="00F37E38" w:rsidRPr="003C377E" w:rsidRDefault="00F37E38" w:rsidP="00B3752E">
            <w:pPr>
              <w:pStyle w:val="Style"/>
              <w:spacing w:line="20" w:lineRule="atLeast"/>
              <w:rPr>
                <w:sz w:val="23"/>
                <w:szCs w:val="23"/>
              </w:rPr>
            </w:pPr>
          </w:p>
        </w:tc>
      </w:tr>
      <w:tr w:rsidR="00F37E38" w:rsidRPr="003C377E" w14:paraId="193A1EF2" w14:textId="77777777" w:rsidTr="00B3752E">
        <w:tc>
          <w:tcPr>
            <w:tcW w:w="4726" w:type="dxa"/>
          </w:tcPr>
          <w:p w14:paraId="3A99DB6F" w14:textId="77777777" w:rsidR="00F37E38" w:rsidRPr="003C377E" w:rsidRDefault="00F37E38" w:rsidP="00B3752E">
            <w:pPr>
              <w:pStyle w:val="Style"/>
              <w:spacing w:line="20" w:lineRule="atLeast"/>
              <w:rPr>
                <w:sz w:val="23"/>
                <w:szCs w:val="23"/>
              </w:rPr>
            </w:pPr>
            <w:r w:rsidRPr="003C377E">
              <w:rPr>
                <w:sz w:val="23"/>
                <w:szCs w:val="23"/>
              </w:rPr>
              <w:t>Senior Management Team</w:t>
            </w:r>
          </w:p>
          <w:p w14:paraId="6E1831B3" w14:textId="77777777" w:rsidR="00F37E38" w:rsidRPr="003C377E" w:rsidRDefault="00F37E38" w:rsidP="00B3752E">
            <w:pPr>
              <w:pStyle w:val="Style"/>
              <w:spacing w:line="20" w:lineRule="atLeast"/>
              <w:rPr>
                <w:sz w:val="23"/>
                <w:szCs w:val="23"/>
              </w:rPr>
            </w:pPr>
          </w:p>
          <w:p w14:paraId="54E11D2A" w14:textId="77777777" w:rsidR="00F37E38" w:rsidRPr="003C377E" w:rsidRDefault="00F37E38" w:rsidP="00B3752E">
            <w:pPr>
              <w:pStyle w:val="Style"/>
              <w:spacing w:line="20" w:lineRule="atLeast"/>
              <w:rPr>
                <w:sz w:val="23"/>
                <w:szCs w:val="23"/>
              </w:rPr>
            </w:pPr>
          </w:p>
          <w:p w14:paraId="31126E5D" w14:textId="77777777" w:rsidR="00F37E38" w:rsidRPr="003C377E" w:rsidRDefault="00F37E38" w:rsidP="00B3752E">
            <w:pPr>
              <w:pStyle w:val="Style"/>
              <w:spacing w:line="20" w:lineRule="atLeast"/>
              <w:rPr>
                <w:sz w:val="23"/>
                <w:szCs w:val="23"/>
              </w:rPr>
            </w:pPr>
          </w:p>
        </w:tc>
        <w:tc>
          <w:tcPr>
            <w:tcW w:w="4727" w:type="dxa"/>
          </w:tcPr>
          <w:p w14:paraId="2DE403A5" w14:textId="1333A713" w:rsidR="00F37E38" w:rsidRDefault="00812BA2" w:rsidP="00B3752E">
            <w:pPr>
              <w:pStyle w:val="Style"/>
              <w:spacing w:line="20" w:lineRule="atLeast"/>
              <w:rPr>
                <w:sz w:val="23"/>
                <w:szCs w:val="23"/>
              </w:rPr>
            </w:pPr>
            <w:r>
              <w:rPr>
                <w:sz w:val="23"/>
                <w:szCs w:val="23"/>
              </w:rPr>
              <w:t>Amy Remy</w:t>
            </w:r>
          </w:p>
          <w:p w14:paraId="3F9D4FE1" w14:textId="2DDB6CD7" w:rsidR="00812BA2" w:rsidRDefault="00812BA2" w:rsidP="00B3752E">
            <w:pPr>
              <w:pStyle w:val="Style"/>
              <w:spacing w:line="20" w:lineRule="atLeast"/>
              <w:rPr>
                <w:sz w:val="23"/>
                <w:szCs w:val="23"/>
              </w:rPr>
            </w:pPr>
            <w:r>
              <w:rPr>
                <w:sz w:val="23"/>
                <w:szCs w:val="23"/>
              </w:rPr>
              <w:t>Jason Beckford</w:t>
            </w:r>
          </w:p>
          <w:p w14:paraId="55EB506B" w14:textId="16E7D338" w:rsidR="00812BA2" w:rsidRDefault="00812BA2" w:rsidP="00B3752E">
            <w:pPr>
              <w:pStyle w:val="Style"/>
              <w:spacing w:line="20" w:lineRule="atLeast"/>
              <w:rPr>
                <w:sz w:val="23"/>
                <w:szCs w:val="23"/>
              </w:rPr>
            </w:pPr>
            <w:r>
              <w:rPr>
                <w:sz w:val="23"/>
                <w:szCs w:val="23"/>
              </w:rPr>
              <w:t>Natalie Hussein</w:t>
            </w:r>
          </w:p>
          <w:p w14:paraId="569EBE4B" w14:textId="6CAD5F1B" w:rsidR="00812BA2" w:rsidRDefault="00812BA2" w:rsidP="00B3752E">
            <w:pPr>
              <w:pStyle w:val="Style"/>
              <w:spacing w:line="20" w:lineRule="atLeast"/>
              <w:rPr>
                <w:sz w:val="23"/>
                <w:szCs w:val="23"/>
              </w:rPr>
            </w:pPr>
            <w:r>
              <w:rPr>
                <w:sz w:val="23"/>
                <w:szCs w:val="23"/>
              </w:rPr>
              <w:t>Kim Berriman</w:t>
            </w:r>
          </w:p>
          <w:p w14:paraId="5BE93A62" w14:textId="61EE8817" w:rsidR="00F37E38" w:rsidRPr="003C377E" w:rsidRDefault="00812BA2" w:rsidP="00B3752E">
            <w:pPr>
              <w:pStyle w:val="Style"/>
              <w:spacing w:line="20" w:lineRule="atLeast"/>
              <w:rPr>
                <w:sz w:val="23"/>
                <w:szCs w:val="23"/>
              </w:rPr>
            </w:pPr>
            <w:r>
              <w:rPr>
                <w:sz w:val="23"/>
                <w:szCs w:val="23"/>
              </w:rPr>
              <w:t xml:space="preserve">Altus </w:t>
            </w:r>
            <w:proofErr w:type="spellStart"/>
            <w:r>
              <w:rPr>
                <w:sz w:val="23"/>
                <w:szCs w:val="23"/>
              </w:rPr>
              <w:t>Basson</w:t>
            </w:r>
            <w:proofErr w:type="spellEnd"/>
          </w:p>
        </w:tc>
      </w:tr>
      <w:tr w:rsidR="00F37E38" w:rsidRPr="003C377E" w14:paraId="3371C08D" w14:textId="77777777" w:rsidTr="00B3752E">
        <w:tc>
          <w:tcPr>
            <w:tcW w:w="4726" w:type="dxa"/>
          </w:tcPr>
          <w:p w14:paraId="6EBD9252" w14:textId="77777777" w:rsidR="00F37E38" w:rsidRPr="003C377E" w:rsidRDefault="00F37E38" w:rsidP="00B3752E">
            <w:pPr>
              <w:pStyle w:val="Style"/>
              <w:spacing w:line="20" w:lineRule="atLeast"/>
              <w:rPr>
                <w:sz w:val="23"/>
                <w:szCs w:val="23"/>
              </w:rPr>
            </w:pPr>
            <w:r w:rsidRPr="003C377E">
              <w:rPr>
                <w:sz w:val="23"/>
                <w:szCs w:val="23"/>
              </w:rPr>
              <w:t>Health &amp; Safety Co-</w:t>
            </w:r>
            <w:r w:rsidR="00CB01B8" w:rsidRPr="003C377E">
              <w:rPr>
                <w:sz w:val="23"/>
                <w:szCs w:val="23"/>
              </w:rPr>
              <w:t>Coordinator</w:t>
            </w:r>
          </w:p>
        </w:tc>
        <w:tc>
          <w:tcPr>
            <w:tcW w:w="4727" w:type="dxa"/>
          </w:tcPr>
          <w:p w14:paraId="384BA73E" w14:textId="77777777" w:rsidR="00F37E38" w:rsidRPr="003C377E" w:rsidRDefault="00F37E38" w:rsidP="00B3752E">
            <w:pPr>
              <w:pStyle w:val="Style"/>
              <w:spacing w:line="20" w:lineRule="atLeast"/>
              <w:rPr>
                <w:sz w:val="23"/>
                <w:szCs w:val="23"/>
              </w:rPr>
            </w:pPr>
          </w:p>
          <w:p w14:paraId="34B3F2EB" w14:textId="7CF71749" w:rsidR="00F37E38" w:rsidRPr="003C377E" w:rsidRDefault="00812BA2" w:rsidP="00B3752E">
            <w:pPr>
              <w:pStyle w:val="Style"/>
              <w:spacing w:line="20" w:lineRule="atLeast"/>
              <w:rPr>
                <w:sz w:val="23"/>
                <w:szCs w:val="23"/>
              </w:rPr>
            </w:pPr>
            <w:r>
              <w:rPr>
                <w:sz w:val="23"/>
                <w:szCs w:val="23"/>
              </w:rPr>
              <w:t>Amy Remy</w:t>
            </w:r>
          </w:p>
          <w:p w14:paraId="7D34F5C7" w14:textId="77777777" w:rsidR="00F37E38" w:rsidRPr="003C377E" w:rsidRDefault="00F37E38" w:rsidP="00B3752E">
            <w:pPr>
              <w:pStyle w:val="Style"/>
              <w:spacing w:line="20" w:lineRule="atLeast"/>
              <w:rPr>
                <w:sz w:val="23"/>
                <w:szCs w:val="23"/>
              </w:rPr>
            </w:pPr>
          </w:p>
        </w:tc>
      </w:tr>
      <w:tr w:rsidR="00F37E38" w:rsidRPr="003C377E" w14:paraId="6739797C" w14:textId="77777777" w:rsidTr="00B3752E">
        <w:tc>
          <w:tcPr>
            <w:tcW w:w="4726" w:type="dxa"/>
          </w:tcPr>
          <w:p w14:paraId="227956CD" w14:textId="77777777" w:rsidR="00F37E38" w:rsidRPr="003C377E" w:rsidRDefault="00F37E38" w:rsidP="00B3752E">
            <w:pPr>
              <w:pStyle w:val="Style"/>
              <w:spacing w:line="20" w:lineRule="atLeast"/>
              <w:rPr>
                <w:sz w:val="23"/>
                <w:szCs w:val="23"/>
              </w:rPr>
            </w:pPr>
            <w:bookmarkStart w:id="2" w:name="_Hlk51858708"/>
            <w:r w:rsidRPr="003C377E">
              <w:rPr>
                <w:sz w:val="23"/>
                <w:szCs w:val="23"/>
              </w:rPr>
              <w:t>Other Managers</w:t>
            </w:r>
          </w:p>
          <w:p w14:paraId="2DD753E7" w14:textId="77777777" w:rsidR="00F37E38" w:rsidRPr="003C377E" w:rsidRDefault="00F37E38" w:rsidP="00B3752E">
            <w:pPr>
              <w:pStyle w:val="Style"/>
              <w:spacing w:line="20" w:lineRule="atLeast"/>
              <w:rPr>
                <w:i/>
                <w:iCs/>
                <w:sz w:val="23"/>
                <w:szCs w:val="23"/>
              </w:rPr>
            </w:pPr>
            <w:r w:rsidRPr="003C377E">
              <w:rPr>
                <w:i/>
                <w:iCs/>
                <w:sz w:val="23"/>
                <w:szCs w:val="23"/>
              </w:rPr>
              <w:t>(include</w:t>
            </w:r>
            <w:r>
              <w:rPr>
                <w:i/>
                <w:iCs/>
                <w:sz w:val="23"/>
                <w:szCs w:val="23"/>
              </w:rPr>
              <w:t xml:space="preserve"> (included heads of department, </w:t>
            </w:r>
            <w:r w:rsidRPr="003C377E">
              <w:rPr>
                <w:i/>
                <w:iCs/>
                <w:sz w:val="23"/>
                <w:szCs w:val="23"/>
              </w:rPr>
              <w:t xml:space="preserve">non-teaching staff such as </w:t>
            </w:r>
            <w:r>
              <w:rPr>
                <w:i/>
                <w:iCs/>
                <w:sz w:val="23"/>
                <w:szCs w:val="23"/>
              </w:rPr>
              <w:t xml:space="preserve">bursar, </w:t>
            </w:r>
            <w:r w:rsidRPr="003C377E">
              <w:rPr>
                <w:i/>
                <w:iCs/>
                <w:sz w:val="23"/>
                <w:szCs w:val="23"/>
              </w:rPr>
              <w:t>specialists such as Premises Manager and Educational Visits Coordinators)</w:t>
            </w:r>
          </w:p>
          <w:bookmarkEnd w:id="2"/>
          <w:p w14:paraId="0B4020A7" w14:textId="77777777" w:rsidR="00F37E38" w:rsidRPr="003C377E" w:rsidRDefault="00F37E38" w:rsidP="00B3752E">
            <w:pPr>
              <w:pStyle w:val="Style"/>
              <w:spacing w:line="20" w:lineRule="atLeast"/>
              <w:rPr>
                <w:sz w:val="23"/>
                <w:szCs w:val="23"/>
              </w:rPr>
            </w:pPr>
          </w:p>
        </w:tc>
        <w:tc>
          <w:tcPr>
            <w:tcW w:w="4727" w:type="dxa"/>
          </w:tcPr>
          <w:p w14:paraId="1D7B270A" w14:textId="77777777" w:rsidR="00F37E38" w:rsidRPr="003C377E" w:rsidRDefault="00F37E38" w:rsidP="00B3752E">
            <w:pPr>
              <w:pStyle w:val="Style"/>
              <w:spacing w:line="20" w:lineRule="atLeast"/>
              <w:rPr>
                <w:sz w:val="23"/>
                <w:szCs w:val="23"/>
              </w:rPr>
            </w:pPr>
          </w:p>
          <w:p w14:paraId="4F904CB7" w14:textId="0228B3D2" w:rsidR="00F37E38" w:rsidRDefault="00812BA2" w:rsidP="00B3752E">
            <w:pPr>
              <w:pStyle w:val="Style"/>
              <w:spacing w:line="20" w:lineRule="atLeast"/>
              <w:rPr>
                <w:sz w:val="23"/>
                <w:szCs w:val="23"/>
              </w:rPr>
            </w:pPr>
            <w:r>
              <w:rPr>
                <w:sz w:val="23"/>
                <w:szCs w:val="23"/>
              </w:rPr>
              <w:t>Nickola Newton</w:t>
            </w:r>
          </w:p>
          <w:p w14:paraId="6E8730E4" w14:textId="244550EA" w:rsidR="00812BA2" w:rsidRPr="003C377E" w:rsidRDefault="00812BA2" w:rsidP="00B3752E">
            <w:pPr>
              <w:pStyle w:val="Style"/>
              <w:spacing w:line="20" w:lineRule="atLeast"/>
              <w:rPr>
                <w:sz w:val="23"/>
                <w:szCs w:val="23"/>
              </w:rPr>
            </w:pPr>
            <w:r>
              <w:rPr>
                <w:sz w:val="23"/>
                <w:szCs w:val="23"/>
              </w:rPr>
              <w:t xml:space="preserve">Premises Manager – Sam </w:t>
            </w:r>
            <w:proofErr w:type="spellStart"/>
            <w:r>
              <w:rPr>
                <w:sz w:val="23"/>
                <w:szCs w:val="23"/>
              </w:rPr>
              <w:t>Japal</w:t>
            </w:r>
            <w:proofErr w:type="spellEnd"/>
          </w:p>
          <w:p w14:paraId="06971CD3" w14:textId="77777777" w:rsidR="00F37E38" w:rsidRPr="003C377E" w:rsidRDefault="00F37E38" w:rsidP="00B3752E">
            <w:pPr>
              <w:pStyle w:val="Style"/>
              <w:spacing w:line="20" w:lineRule="atLeast"/>
              <w:rPr>
                <w:sz w:val="23"/>
                <w:szCs w:val="23"/>
              </w:rPr>
            </w:pPr>
          </w:p>
          <w:p w14:paraId="2A1F701D" w14:textId="77777777" w:rsidR="00F37E38" w:rsidRPr="003C377E" w:rsidRDefault="00F37E38" w:rsidP="00B3752E">
            <w:pPr>
              <w:pStyle w:val="Style"/>
              <w:spacing w:line="20" w:lineRule="atLeast"/>
              <w:rPr>
                <w:sz w:val="23"/>
                <w:szCs w:val="23"/>
              </w:rPr>
            </w:pPr>
          </w:p>
          <w:p w14:paraId="03EFCA41" w14:textId="77777777" w:rsidR="00F37E38" w:rsidRPr="003C377E" w:rsidRDefault="00F37E38" w:rsidP="00B3752E">
            <w:pPr>
              <w:pStyle w:val="Style"/>
              <w:spacing w:line="20" w:lineRule="atLeast"/>
              <w:rPr>
                <w:sz w:val="23"/>
                <w:szCs w:val="23"/>
              </w:rPr>
            </w:pPr>
          </w:p>
        </w:tc>
      </w:tr>
      <w:tr w:rsidR="00F37E38" w:rsidRPr="003C377E" w14:paraId="720798C9" w14:textId="77777777" w:rsidTr="00B3752E">
        <w:tc>
          <w:tcPr>
            <w:tcW w:w="4726" w:type="dxa"/>
          </w:tcPr>
          <w:p w14:paraId="0B4EBAE5" w14:textId="77777777" w:rsidR="00F37E38" w:rsidRPr="003C377E" w:rsidRDefault="00F37E38" w:rsidP="00B3752E">
            <w:pPr>
              <w:pStyle w:val="Style"/>
              <w:spacing w:line="20" w:lineRule="atLeast"/>
              <w:rPr>
                <w:sz w:val="23"/>
                <w:szCs w:val="23"/>
              </w:rPr>
            </w:pPr>
            <w:r w:rsidRPr="003C377E">
              <w:rPr>
                <w:sz w:val="23"/>
                <w:szCs w:val="23"/>
              </w:rPr>
              <w:t>Safety Representatives</w:t>
            </w:r>
          </w:p>
        </w:tc>
        <w:tc>
          <w:tcPr>
            <w:tcW w:w="4727" w:type="dxa"/>
          </w:tcPr>
          <w:p w14:paraId="5B95CD12" w14:textId="100235E1" w:rsidR="00F37E38" w:rsidRDefault="00812BA2" w:rsidP="00B3752E">
            <w:pPr>
              <w:pStyle w:val="Style"/>
              <w:spacing w:line="20" w:lineRule="atLeast"/>
              <w:rPr>
                <w:sz w:val="23"/>
                <w:szCs w:val="23"/>
              </w:rPr>
            </w:pPr>
            <w:r>
              <w:rPr>
                <w:sz w:val="23"/>
                <w:szCs w:val="23"/>
              </w:rPr>
              <w:t>Amy Remy</w:t>
            </w:r>
          </w:p>
          <w:p w14:paraId="3FD9AFA9" w14:textId="4759530B" w:rsidR="00812BA2" w:rsidRDefault="00812BA2" w:rsidP="00B3752E">
            <w:pPr>
              <w:pStyle w:val="Style"/>
              <w:spacing w:line="20" w:lineRule="atLeast"/>
              <w:rPr>
                <w:sz w:val="23"/>
                <w:szCs w:val="23"/>
              </w:rPr>
            </w:pPr>
            <w:r>
              <w:rPr>
                <w:sz w:val="23"/>
                <w:szCs w:val="23"/>
              </w:rPr>
              <w:t xml:space="preserve">Sam </w:t>
            </w:r>
            <w:proofErr w:type="spellStart"/>
            <w:r>
              <w:rPr>
                <w:sz w:val="23"/>
                <w:szCs w:val="23"/>
              </w:rPr>
              <w:t>Japal</w:t>
            </w:r>
            <w:proofErr w:type="spellEnd"/>
          </w:p>
          <w:p w14:paraId="48D3B5D2" w14:textId="79825037" w:rsidR="00812BA2" w:rsidRPr="003C377E" w:rsidRDefault="00812BA2" w:rsidP="00B3752E">
            <w:pPr>
              <w:pStyle w:val="Style"/>
              <w:spacing w:line="20" w:lineRule="atLeast"/>
              <w:rPr>
                <w:sz w:val="23"/>
                <w:szCs w:val="23"/>
              </w:rPr>
            </w:pPr>
            <w:r>
              <w:rPr>
                <w:sz w:val="23"/>
                <w:szCs w:val="23"/>
              </w:rPr>
              <w:t>Nickola Newton</w:t>
            </w:r>
          </w:p>
          <w:p w14:paraId="5220BBB2" w14:textId="77777777" w:rsidR="00F37E38" w:rsidRPr="003C377E" w:rsidRDefault="00F37E38" w:rsidP="00B3752E">
            <w:pPr>
              <w:pStyle w:val="Style"/>
              <w:spacing w:line="20" w:lineRule="atLeast"/>
              <w:rPr>
                <w:sz w:val="23"/>
                <w:szCs w:val="23"/>
              </w:rPr>
            </w:pPr>
          </w:p>
        </w:tc>
      </w:tr>
      <w:tr w:rsidR="00F37E38" w:rsidRPr="003C377E" w14:paraId="5A80CA97" w14:textId="77777777" w:rsidTr="00B3752E">
        <w:tc>
          <w:tcPr>
            <w:tcW w:w="4726" w:type="dxa"/>
          </w:tcPr>
          <w:p w14:paraId="25F83725" w14:textId="77777777" w:rsidR="00F37E38" w:rsidRPr="003C377E" w:rsidRDefault="00F37E38" w:rsidP="00B3752E">
            <w:pPr>
              <w:pStyle w:val="Style"/>
              <w:spacing w:line="20" w:lineRule="atLeast"/>
              <w:rPr>
                <w:sz w:val="23"/>
                <w:szCs w:val="23"/>
              </w:rPr>
            </w:pPr>
            <w:r w:rsidRPr="003C377E">
              <w:rPr>
                <w:sz w:val="23"/>
                <w:szCs w:val="23"/>
              </w:rPr>
              <w:t>First Aiders</w:t>
            </w:r>
          </w:p>
          <w:p w14:paraId="13CB595B" w14:textId="77777777" w:rsidR="00F37E38" w:rsidRPr="003C377E" w:rsidRDefault="00F37E38" w:rsidP="00B3752E">
            <w:pPr>
              <w:pStyle w:val="Style"/>
              <w:spacing w:line="20" w:lineRule="atLeast"/>
              <w:rPr>
                <w:sz w:val="23"/>
                <w:szCs w:val="23"/>
              </w:rPr>
            </w:pPr>
          </w:p>
          <w:p w14:paraId="6D9C8D39" w14:textId="77777777" w:rsidR="00F37E38" w:rsidRPr="003C377E" w:rsidRDefault="00F37E38" w:rsidP="00B3752E">
            <w:pPr>
              <w:pStyle w:val="Style"/>
              <w:spacing w:line="20" w:lineRule="atLeast"/>
              <w:rPr>
                <w:sz w:val="23"/>
                <w:szCs w:val="23"/>
              </w:rPr>
            </w:pPr>
          </w:p>
          <w:p w14:paraId="6EE1C6DC" w14:textId="77777777" w:rsidR="00812BA2" w:rsidRDefault="00812BA2" w:rsidP="00B3752E">
            <w:pPr>
              <w:pStyle w:val="Style"/>
              <w:spacing w:line="20" w:lineRule="atLeast"/>
              <w:rPr>
                <w:sz w:val="23"/>
                <w:szCs w:val="23"/>
              </w:rPr>
            </w:pPr>
          </w:p>
          <w:p w14:paraId="463DC8FD" w14:textId="77777777" w:rsidR="00812BA2" w:rsidRDefault="00812BA2" w:rsidP="00B3752E">
            <w:pPr>
              <w:pStyle w:val="Style"/>
              <w:spacing w:line="20" w:lineRule="atLeast"/>
              <w:rPr>
                <w:sz w:val="23"/>
                <w:szCs w:val="23"/>
              </w:rPr>
            </w:pPr>
          </w:p>
          <w:p w14:paraId="027F81DD" w14:textId="77777777" w:rsidR="00812BA2" w:rsidRDefault="00812BA2" w:rsidP="00B3752E">
            <w:pPr>
              <w:pStyle w:val="Style"/>
              <w:spacing w:line="20" w:lineRule="atLeast"/>
              <w:rPr>
                <w:sz w:val="23"/>
                <w:szCs w:val="23"/>
              </w:rPr>
            </w:pPr>
          </w:p>
          <w:p w14:paraId="1EA72698" w14:textId="77777777" w:rsidR="00812BA2" w:rsidRDefault="00812BA2" w:rsidP="00B3752E">
            <w:pPr>
              <w:pStyle w:val="Style"/>
              <w:spacing w:line="20" w:lineRule="atLeast"/>
              <w:rPr>
                <w:sz w:val="23"/>
                <w:szCs w:val="23"/>
              </w:rPr>
            </w:pPr>
          </w:p>
          <w:p w14:paraId="111ABC2E" w14:textId="77777777" w:rsidR="00812BA2" w:rsidRDefault="00812BA2" w:rsidP="00B3752E">
            <w:pPr>
              <w:pStyle w:val="Style"/>
              <w:spacing w:line="20" w:lineRule="atLeast"/>
              <w:rPr>
                <w:sz w:val="23"/>
                <w:szCs w:val="23"/>
              </w:rPr>
            </w:pPr>
          </w:p>
          <w:p w14:paraId="485DD92E" w14:textId="77777777" w:rsidR="00812BA2" w:rsidRDefault="00812BA2" w:rsidP="00B3752E">
            <w:pPr>
              <w:pStyle w:val="Style"/>
              <w:spacing w:line="20" w:lineRule="atLeast"/>
              <w:rPr>
                <w:sz w:val="23"/>
                <w:szCs w:val="23"/>
              </w:rPr>
            </w:pPr>
          </w:p>
          <w:p w14:paraId="5FB72D4B" w14:textId="77777777" w:rsidR="00812BA2" w:rsidRDefault="00812BA2" w:rsidP="00B3752E">
            <w:pPr>
              <w:pStyle w:val="Style"/>
              <w:spacing w:line="20" w:lineRule="atLeast"/>
              <w:rPr>
                <w:sz w:val="23"/>
                <w:szCs w:val="23"/>
              </w:rPr>
            </w:pPr>
          </w:p>
          <w:p w14:paraId="7CDB46F0" w14:textId="77777777" w:rsidR="00812BA2" w:rsidRDefault="00812BA2" w:rsidP="00B3752E">
            <w:pPr>
              <w:pStyle w:val="Style"/>
              <w:spacing w:line="20" w:lineRule="atLeast"/>
              <w:rPr>
                <w:sz w:val="23"/>
                <w:szCs w:val="23"/>
              </w:rPr>
            </w:pPr>
          </w:p>
          <w:p w14:paraId="179C63A4" w14:textId="115173FC" w:rsidR="00F37E38" w:rsidRPr="003C377E" w:rsidRDefault="00F37E38" w:rsidP="00B3752E">
            <w:pPr>
              <w:pStyle w:val="Style"/>
              <w:spacing w:line="20" w:lineRule="atLeast"/>
              <w:rPr>
                <w:sz w:val="23"/>
                <w:szCs w:val="23"/>
              </w:rPr>
            </w:pPr>
            <w:r w:rsidRPr="003C377E">
              <w:rPr>
                <w:sz w:val="23"/>
                <w:szCs w:val="23"/>
              </w:rPr>
              <w:t>Appointed Persons</w:t>
            </w:r>
          </w:p>
          <w:p w14:paraId="675E05EE" w14:textId="77777777" w:rsidR="00F37E38" w:rsidRPr="003C377E" w:rsidRDefault="00F37E38" w:rsidP="00B3752E">
            <w:pPr>
              <w:pStyle w:val="Style"/>
              <w:spacing w:line="20" w:lineRule="atLeast"/>
              <w:rPr>
                <w:sz w:val="23"/>
                <w:szCs w:val="23"/>
              </w:rPr>
            </w:pPr>
          </w:p>
          <w:p w14:paraId="2FC17F8B" w14:textId="77777777" w:rsidR="00F37E38" w:rsidRPr="003C377E" w:rsidRDefault="00F37E38" w:rsidP="00B3752E">
            <w:pPr>
              <w:pStyle w:val="Style"/>
              <w:spacing w:line="20" w:lineRule="atLeast"/>
              <w:rPr>
                <w:sz w:val="23"/>
                <w:szCs w:val="23"/>
              </w:rPr>
            </w:pPr>
          </w:p>
          <w:p w14:paraId="2E9D329C" w14:textId="77777777" w:rsidR="00F37E38" w:rsidRPr="003C377E" w:rsidRDefault="00F37E38" w:rsidP="00B3752E">
            <w:pPr>
              <w:pStyle w:val="Style"/>
              <w:spacing w:line="20" w:lineRule="atLeast"/>
              <w:rPr>
                <w:sz w:val="23"/>
                <w:szCs w:val="23"/>
              </w:rPr>
            </w:pPr>
            <w:r w:rsidRPr="003C377E">
              <w:rPr>
                <w:sz w:val="23"/>
                <w:szCs w:val="23"/>
              </w:rPr>
              <w:t>Location of First Aid Boxes</w:t>
            </w:r>
          </w:p>
          <w:p w14:paraId="0A4F7224" w14:textId="77777777" w:rsidR="00F37E38" w:rsidRPr="003C377E" w:rsidRDefault="00F37E38" w:rsidP="00B3752E">
            <w:pPr>
              <w:pStyle w:val="Style"/>
              <w:spacing w:line="20" w:lineRule="atLeast"/>
              <w:rPr>
                <w:sz w:val="23"/>
                <w:szCs w:val="23"/>
              </w:rPr>
            </w:pPr>
          </w:p>
          <w:p w14:paraId="5AE48A43" w14:textId="77777777" w:rsidR="00F37E38" w:rsidRPr="003C377E" w:rsidRDefault="00F37E38" w:rsidP="00B3752E">
            <w:pPr>
              <w:pStyle w:val="Style"/>
              <w:spacing w:line="20" w:lineRule="atLeast"/>
              <w:rPr>
                <w:sz w:val="23"/>
                <w:szCs w:val="23"/>
              </w:rPr>
            </w:pPr>
          </w:p>
          <w:p w14:paraId="44952A78" w14:textId="77777777" w:rsidR="00812BA2" w:rsidRDefault="00812BA2" w:rsidP="00B3752E">
            <w:pPr>
              <w:pStyle w:val="Style"/>
              <w:spacing w:line="20" w:lineRule="atLeast"/>
              <w:rPr>
                <w:sz w:val="23"/>
                <w:szCs w:val="23"/>
              </w:rPr>
            </w:pPr>
          </w:p>
          <w:p w14:paraId="599E5D05" w14:textId="77777777" w:rsidR="00812BA2" w:rsidRDefault="00812BA2" w:rsidP="00B3752E">
            <w:pPr>
              <w:pStyle w:val="Style"/>
              <w:spacing w:line="20" w:lineRule="atLeast"/>
              <w:rPr>
                <w:sz w:val="23"/>
                <w:szCs w:val="23"/>
              </w:rPr>
            </w:pPr>
          </w:p>
          <w:p w14:paraId="6E58CD17" w14:textId="298B21D9" w:rsidR="00F37E38" w:rsidRPr="003C377E" w:rsidRDefault="00F37E38" w:rsidP="00B3752E">
            <w:pPr>
              <w:pStyle w:val="Style"/>
              <w:spacing w:line="20" w:lineRule="atLeast"/>
              <w:rPr>
                <w:sz w:val="23"/>
                <w:szCs w:val="23"/>
              </w:rPr>
            </w:pPr>
            <w:r w:rsidRPr="003C377E">
              <w:rPr>
                <w:sz w:val="23"/>
                <w:szCs w:val="23"/>
              </w:rPr>
              <w:t>Name and address of nearest hospital</w:t>
            </w:r>
          </w:p>
          <w:p w14:paraId="50F40DEB" w14:textId="77777777" w:rsidR="00F37E38" w:rsidRPr="003C377E" w:rsidRDefault="00F37E38" w:rsidP="00B3752E">
            <w:pPr>
              <w:pStyle w:val="Style"/>
              <w:spacing w:line="20" w:lineRule="atLeast"/>
              <w:rPr>
                <w:sz w:val="23"/>
                <w:szCs w:val="23"/>
              </w:rPr>
            </w:pPr>
          </w:p>
        </w:tc>
        <w:tc>
          <w:tcPr>
            <w:tcW w:w="4727" w:type="dxa"/>
          </w:tcPr>
          <w:p w14:paraId="77A52294" w14:textId="760B8C62" w:rsidR="00F37E38" w:rsidRDefault="00812BA2" w:rsidP="00B3752E">
            <w:pPr>
              <w:pStyle w:val="Style"/>
              <w:spacing w:line="20" w:lineRule="atLeast"/>
              <w:rPr>
                <w:sz w:val="23"/>
                <w:szCs w:val="23"/>
              </w:rPr>
            </w:pPr>
            <w:r>
              <w:rPr>
                <w:sz w:val="23"/>
                <w:szCs w:val="23"/>
              </w:rPr>
              <w:t xml:space="preserve">Anna </w:t>
            </w:r>
            <w:proofErr w:type="spellStart"/>
            <w:r>
              <w:rPr>
                <w:sz w:val="23"/>
                <w:szCs w:val="23"/>
              </w:rPr>
              <w:t>Delfini</w:t>
            </w:r>
            <w:proofErr w:type="spellEnd"/>
          </w:p>
          <w:p w14:paraId="3415849D" w14:textId="1AF00083" w:rsidR="00812BA2" w:rsidRDefault="00812BA2" w:rsidP="00B3752E">
            <w:pPr>
              <w:pStyle w:val="Style"/>
              <w:spacing w:line="20" w:lineRule="atLeast"/>
              <w:rPr>
                <w:sz w:val="23"/>
                <w:szCs w:val="23"/>
              </w:rPr>
            </w:pPr>
            <w:r>
              <w:rPr>
                <w:sz w:val="23"/>
                <w:szCs w:val="23"/>
              </w:rPr>
              <w:t>Sue Wheeler</w:t>
            </w:r>
          </w:p>
          <w:p w14:paraId="0450555A" w14:textId="51F79716" w:rsidR="00812BA2" w:rsidRDefault="00812BA2" w:rsidP="00B3752E">
            <w:pPr>
              <w:pStyle w:val="Style"/>
              <w:spacing w:line="20" w:lineRule="atLeast"/>
              <w:rPr>
                <w:sz w:val="23"/>
                <w:szCs w:val="23"/>
              </w:rPr>
            </w:pPr>
            <w:proofErr w:type="spellStart"/>
            <w:r>
              <w:rPr>
                <w:sz w:val="23"/>
                <w:szCs w:val="23"/>
              </w:rPr>
              <w:t>Gunes</w:t>
            </w:r>
            <w:proofErr w:type="spellEnd"/>
            <w:r>
              <w:rPr>
                <w:sz w:val="23"/>
                <w:szCs w:val="23"/>
              </w:rPr>
              <w:t xml:space="preserve"> </w:t>
            </w:r>
            <w:proofErr w:type="spellStart"/>
            <w:r>
              <w:rPr>
                <w:sz w:val="23"/>
                <w:szCs w:val="23"/>
              </w:rPr>
              <w:t>Alvers</w:t>
            </w:r>
            <w:proofErr w:type="spellEnd"/>
          </w:p>
          <w:p w14:paraId="226BF837" w14:textId="1B69A8E5" w:rsidR="00812BA2" w:rsidRDefault="00812BA2" w:rsidP="00B3752E">
            <w:pPr>
              <w:pStyle w:val="Style"/>
              <w:spacing w:line="20" w:lineRule="atLeast"/>
              <w:rPr>
                <w:sz w:val="23"/>
                <w:szCs w:val="23"/>
              </w:rPr>
            </w:pPr>
            <w:proofErr w:type="spellStart"/>
            <w:r>
              <w:rPr>
                <w:sz w:val="23"/>
                <w:szCs w:val="23"/>
              </w:rPr>
              <w:t>ElIis</w:t>
            </w:r>
            <w:proofErr w:type="spellEnd"/>
            <w:r>
              <w:rPr>
                <w:sz w:val="23"/>
                <w:szCs w:val="23"/>
              </w:rPr>
              <w:t xml:space="preserve"> Remy</w:t>
            </w:r>
          </w:p>
          <w:p w14:paraId="3F812CBD" w14:textId="330AB38F" w:rsidR="00812BA2" w:rsidRDefault="00812BA2" w:rsidP="00B3752E">
            <w:pPr>
              <w:pStyle w:val="Style"/>
              <w:spacing w:line="20" w:lineRule="atLeast"/>
              <w:rPr>
                <w:sz w:val="23"/>
                <w:szCs w:val="23"/>
              </w:rPr>
            </w:pPr>
            <w:r>
              <w:rPr>
                <w:sz w:val="23"/>
                <w:szCs w:val="23"/>
              </w:rPr>
              <w:t>Nickola Newton</w:t>
            </w:r>
          </w:p>
          <w:p w14:paraId="1FE978FC" w14:textId="3D1AA412" w:rsidR="00812BA2" w:rsidRDefault="00812BA2" w:rsidP="00B3752E">
            <w:pPr>
              <w:pStyle w:val="Style"/>
              <w:spacing w:line="20" w:lineRule="atLeast"/>
              <w:rPr>
                <w:sz w:val="23"/>
                <w:szCs w:val="23"/>
              </w:rPr>
            </w:pPr>
            <w:proofErr w:type="spellStart"/>
            <w:r>
              <w:rPr>
                <w:sz w:val="23"/>
                <w:szCs w:val="23"/>
              </w:rPr>
              <w:t>Yuones</w:t>
            </w:r>
            <w:proofErr w:type="spellEnd"/>
            <w:r>
              <w:rPr>
                <w:sz w:val="23"/>
                <w:szCs w:val="23"/>
              </w:rPr>
              <w:t xml:space="preserve"> </w:t>
            </w:r>
            <w:proofErr w:type="spellStart"/>
            <w:r>
              <w:rPr>
                <w:sz w:val="23"/>
                <w:szCs w:val="23"/>
              </w:rPr>
              <w:t>Lagzahli</w:t>
            </w:r>
            <w:proofErr w:type="spellEnd"/>
          </w:p>
          <w:p w14:paraId="42151E21" w14:textId="0B761833" w:rsidR="00812BA2" w:rsidRDefault="00812BA2" w:rsidP="00B3752E">
            <w:pPr>
              <w:pStyle w:val="Style"/>
              <w:spacing w:line="20" w:lineRule="atLeast"/>
              <w:rPr>
                <w:sz w:val="23"/>
                <w:szCs w:val="23"/>
              </w:rPr>
            </w:pPr>
            <w:r>
              <w:rPr>
                <w:sz w:val="23"/>
                <w:szCs w:val="23"/>
              </w:rPr>
              <w:t>Hasina Uddin</w:t>
            </w:r>
          </w:p>
          <w:p w14:paraId="4C8B1A0B" w14:textId="2B11CAF2" w:rsidR="00812BA2" w:rsidRDefault="00812BA2" w:rsidP="00B3752E">
            <w:pPr>
              <w:pStyle w:val="Style"/>
              <w:spacing w:line="20" w:lineRule="atLeast"/>
              <w:rPr>
                <w:sz w:val="23"/>
                <w:szCs w:val="23"/>
              </w:rPr>
            </w:pPr>
            <w:proofErr w:type="spellStart"/>
            <w:r>
              <w:rPr>
                <w:sz w:val="23"/>
                <w:szCs w:val="23"/>
              </w:rPr>
              <w:t>Kayan</w:t>
            </w:r>
            <w:proofErr w:type="spellEnd"/>
            <w:r>
              <w:rPr>
                <w:sz w:val="23"/>
                <w:szCs w:val="23"/>
              </w:rPr>
              <w:t xml:space="preserve"> Ayton</w:t>
            </w:r>
          </w:p>
          <w:p w14:paraId="66F97F41" w14:textId="3793D337" w:rsidR="00812BA2" w:rsidRPr="003C377E" w:rsidRDefault="00812BA2" w:rsidP="00B3752E">
            <w:pPr>
              <w:pStyle w:val="Style"/>
              <w:spacing w:line="20" w:lineRule="atLeast"/>
              <w:rPr>
                <w:sz w:val="23"/>
                <w:szCs w:val="23"/>
              </w:rPr>
            </w:pPr>
            <w:r>
              <w:rPr>
                <w:sz w:val="23"/>
                <w:szCs w:val="23"/>
              </w:rPr>
              <w:t>EYFS staff – All pediatric trained</w:t>
            </w:r>
          </w:p>
          <w:p w14:paraId="007DCDA8" w14:textId="77777777" w:rsidR="00F37E38" w:rsidRPr="003C377E" w:rsidRDefault="00F37E38" w:rsidP="00B3752E">
            <w:pPr>
              <w:pStyle w:val="Style"/>
              <w:spacing w:line="20" w:lineRule="atLeast"/>
              <w:rPr>
                <w:sz w:val="23"/>
                <w:szCs w:val="23"/>
              </w:rPr>
            </w:pPr>
          </w:p>
          <w:p w14:paraId="450EA2D7" w14:textId="2AECDDF8" w:rsidR="00F37E38" w:rsidRDefault="00812BA2" w:rsidP="00B3752E">
            <w:pPr>
              <w:pStyle w:val="Style"/>
              <w:spacing w:line="20" w:lineRule="atLeast"/>
              <w:rPr>
                <w:sz w:val="23"/>
                <w:szCs w:val="23"/>
              </w:rPr>
            </w:pPr>
            <w:r>
              <w:rPr>
                <w:sz w:val="23"/>
                <w:szCs w:val="23"/>
              </w:rPr>
              <w:t xml:space="preserve">Anna </w:t>
            </w:r>
            <w:proofErr w:type="spellStart"/>
            <w:r>
              <w:rPr>
                <w:sz w:val="23"/>
                <w:szCs w:val="23"/>
              </w:rPr>
              <w:t>Delfini</w:t>
            </w:r>
            <w:proofErr w:type="spellEnd"/>
          </w:p>
          <w:p w14:paraId="5C0C2FA2" w14:textId="6C5C5B25" w:rsidR="00812BA2" w:rsidRDefault="00812BA2" w:rsidP="00B3752E">
            <w:pPr>
              <w:pStyle w:val="Style"/>
              <w:spacing w:line="20" w:lineRule="atLeast"/>
              <w:rPr>
                <w:sz w:val="23"/>
                <w:szCs w:val="23"/>
              </w:rPr>
            </w:pPr>
            <w:r>
              <w:rPr>
                <w:sz w:val="23"/>
                <w:szCs w:val="23"/>
              </w:rPr>
              <w:t>Nickola Newton</w:t>
            </w:r>
          </w:p>
          <w:p w14:paraId="2E21927A" w14:textId="58FD2BDC" w:rsidR="00812BA2" w:rsidRDefault="00812BA2" w:rsidP="00B3752E">
            <w:pPr>
              <w:pStyle w:val="Style"/>
              <w:spacing w:line="20" w:lineRule="atLeast"/>
              <w:rPr>
                <w:sz w:val="23"/>
                <w:szCs w:val="23"/>
              </w:rPr>
            </w:pPr>
          </w:p>
          <w:p w14:paraId="03887316" w14:textId="24B3D681" w:rsidR="00812BA2" w:rsidRDefault="00812BA2" w:rsidP="00B3752E">
            <w:pPr>
              <w:pStyle w:val="Style"/>
              <w:spacing w:line="20" w:lineRule="atLeast"/>
              <w:rPr>
                <w:sz w:val="23"/>
                <w:szCs w:val="23"/>
              </w:rPr>
            </w:pPr>
          </w:p>
          <w:p w14:paraId="2238DF98" w14:textId="77877239" w:rsidR="00812BA2" w:rsidRDefault="00812BA2" w:rsidP="00B3752E">
            <w:pPr>
              <w:pStyle w:val="Style"/>
              <w:spacing w:line="20" w:lineRule="atLeast"/>
              <w:rPr>
                <w:sz w:val="23"/>
                <w:szCs w:val="23"/>
              </w:rPr>
            </w:pPr>
            <w:r>
              <w:rPr>
                <w:sz w:val="23"/>
                <w:szCs w:val="23"/>
              </w:rPr>
              <w:t>First Aid Room/Halls/Dining Centre</w:t>
            </w:r>
          </w:p>
          <w:p w14:paraId="2235E015" w14:textId="40C02811" w:rsidR="00812BA2" w:rsidRDefault="00812BA2" w:rsidP="00B3752E">
            <w:pPr>
              <w:pStyle w:val="Style"/>
              <w:spacing w:line="20" w:lineRule="atLeast"/>
              <w:rPr>
                <w:sz w:val="23"/>
                <w:szCs w:val="23"/>
              </w:rPr>
            </w:pPr>
            <w:r>
              <w:rPr>
                <w:sz w:val="23"/>
                <w:szCs w:val="23"/>
              </w:rPr>
              <w:t>Asthma Pumps – Office/Medical</w:t>
            </w:r>
          </w:p>
          <w:p w14:paraId="26CDE15B" w14:textId="3B336D81" w:rsidR="00812BA2" w:rsidRDefault="00812BA2" w:rsidP="00B3752E">
            <w:pPr>
              <w:pStyle w:val="Style"/>
              <w:spacing w:line="20" w:lineRule="atLeast"/>
              <w:rPr>
                <w:sz w:val="23"/>
                <w:szCs w:val="23"/>
              </w:rPr>
            </w:pPr>
            <w:proofErr w:type="spellStart"/>
            <w:r>
              <w:rPr>
                <w:sz w:val="23"/>
                <w:szCs w:val="23"/>
              </w:rPr>
              <w:t>Defibrallator</w:t>
            </w:r>
            <w:proofErr w:type="spellEnd"/>
            <w:r>
              <w:rPr>
                <w:sz w:val="23"/>
                <w:szCs w:val="23"/>
              </w:rPr>
              <w:t xml:space="preserve"> – Outside main office</w:t>
            </w:r>
          </w:p>
          <w:p w14:paraId="3EFCB9D7" w14:textId="2B6364D4" w:rsidR="00812BA2" w:rsidRDefault="00812BA2" w:rsidP="00B3752E">
            <w:pPr>
              <w:pStyle w:val="Style"/>
              <w:spacing w:line="20" w:lineRule="atLeast"/>
              <w:rPr>
                <w:sz w:val="23"/>
                <w:szCs w:val="23"/>
              </w:rPr>
            </w:pPr>
            <w:r>
              <w:rPr>
                <w:sz w:val="23"/>
                <w:szCs w:val="23"/>
              </w:rPr>
              <w:t>Epi – pens – School office</w:t>
            </w:r>
          </w:p>
          <w:p w14:paraId="1F1FF4F4" w14:textId="2805099C" w:rsidR="00812BA2" w:rsidRDefault="00812BA2" w:rsidP="00B3752E">
            <w:pPr>
              <w:pStyle w:val="Style"/>
              <w:spacing w:line="20" w:lineRule="atLeast"/>
              <w:rPr>
                <w:sz w:val="23"/>
                <w:szCs w:val="23"/>
              </w:rPr>
            </w:pPr>
          </w:p>
          <w:p w14:paraId="644E7EC2" w14:textId="33110D65" w:rsidR="00812BA2" w:rsidRDefault="00812BA2" w:rsidP="00B3752E">
            <w:pPr>
              <w:pStyle w:val="Style"/>
              <w:spacing w:line="20" w:lineRule="atLeast"/>
              <w:rPr>
                <w:sz w:val="23"/>
                <w:szCs w:val="23"/>
              </w:rPr>
            </w:pPr>
            <w:r>
              <w:rPr>
                <w:sz w:val="23"/>
                <w:szCs w:val="23"/>
              </w:rPr>
              <w:t>North Middlesex Hospital</w:t>
            </w:r>
          </w:p>
          <w:p w14:paraId="303BB77B" w14:textId="5005F977" w:rsidR="00812BA2" w:rsidRDefault="00812BA2" w:rsidP="00B3752E">
            <w:pPr>
              <w:pStyle w:val="Style"/>
              <w:spacing w:line="20" w:lineRule="atLeast"/>
              <w:rPr>
                <w:sz w:val="23"/>
                <w:szCs w:val="23"/>
              </w:rPr>
            </w:pPr>
            <w:r>
              <w:rPr>
                <w:sz w:val="23"/>
                <w:szCs w:val="23"/>
              </w:rPr>
              <w:t>Sterling Way</w:t>
            </w:r>
          </w:p>
          <w:p w14:paraId="10401E4E" w14:textId="51A08DAC" w:rsidR="00812BA2" w:rsidRPr="003C377E" w:rsidRDefault="00812BA2" w:rsidP="00B3752E">
            <w:pPr>
              <w:pStyle w:val="Style"/>
              <w:spacing w:line="20" w:lineRule="atLeast"/>
              <w:rPr>
                <w:sz w:val="23"/>
                <w:szCs w:val="23"/>
              </w:rPr>
            </w:pPr>
            <w:r>
              <w:rPr>
                <w:sz w:val="23"/>
                <w:szCs w:val="23"/>
              </w:rPr>
              <w:lastRenderedPageBreak/>
              <w:t>N18 1QX</w:t>
            </w:r>
          </w:p>
          <w:p w14:paraId="3DD355C9" w14:textId="77777777" w:rsidR="00F37E38" w:rsidRPr="003C377E" w:rsidRDefault="00F37E38" w:rsidP="00B3752E">
            <w:pPr>
              <w:pStyle w:val="Style"/>
              <w:spacing w:line="20" w:lineRule="atLeast"/>
              <w:rPr>
                <w:sz w:val="23"/>
                <w:szCs w:val="23"/>
              </w:rPr>
            </w:pPr>
          </w:p>
          <w:p w14:paraId="1A81F0B1" w14:textId="77777777" w:rsidR="00F37E38" w:rsidRPr="003C377E" w:rsidRDefault="00F37E38" w:rsidP="00B3752E">
            <w:pPr>
              <w:pStyle w:val="Style"/>
              <w:spacing w:line="20" w:lineRule="atLeast"/>
              <w:rPr>
                <w:sz w:val="23"/>
                <w:szCs w:val="23"/>
              </w:rPr>
            </w:pPr>
          </w:p>
          <w:p w14:paraId="717AAFBA" w14:textId="77777777" w:rsidR="00F37E38" w:rsidRPr="003C377E" w:rsidRDefault="00F37E38" w:rsidP="00B3752E">
            <w:pPr>
              <w:pStyle w:val="Style"/>
              <w:spacing w:line="20" w:lineRule="atLeast"/>
              <w:rPr>
                <w:sz w:val="23"/>
                <w:szCs w:val="23"/>
              </w:rPr>
            </w:pPr>
          </w:p>
          <w:p w14:paraId="56EE48EE" w14:textId="77777777" w:rsidR="00F37E38" w:rsidRPr="003C377E" w:rsidRDefault="00F37E38" w:rsidP="00B3752E">
            <w:pPr>
              <w:pStyle w:val="Style"/>
              <w:spacing w:line="20" w:lineRule="atLeast"/>
              <w:rPr>
                <w:sz w:val="23"/>
                <w:szCs w:val="23"/>
              </w:rPr>
            </w:pPr>
          </w:p>
          <w:p w14:paraId="2908EB2C" w14:textId="77777777" w:rsidR="00F37E38" w:rsidRPr="003C377E" w:rsidRDefault="00F37E38" w:rsidP="00B3752E">
            <w:pPr>
              <w:pStyle w:val="Style"/>
              <w:spacing w:line="20" w:lineRule="atLeast"/>
              <w:rPr>
                <w:sz w:val="23"/>
                <w:szCs w:val="23"/>
              </w:rPr>
            </w:pPr>
          </w:p>
          <w:p w14:paraId="121FD38A" w14:textId="77777777" w:rsidR="00F37E38" w:rsidRPr="003C377E" w:rsidRDefault="00F37E38" w:rsidP="00B3752E">
            <w:pPr>
              <w:pStyle w:val="Style"/>
              <w:spacing w:line="20" w:lineRule="atLeast"/>
              <w:rPr>
                <w:sz w:val="23"/>
                <w:szCs w:val="23"/>
              </w:rPr>
            </w:pPr>
          </w:p>
          <w:p w14:paraId="1FE2DD96" w14:textId="77777777" w:rsidR="00F37E38" w:rsidRPr="003C377E" w:rsidRDefault="00F37E38" w:rsidP="00B3752E">
            <w:pPr>
              <w:pStyle w:val="Style"/>
              <w:spacing w:line="20" w:lineRule="atLeast"/>
              <w:rPr>
                <w:sz w:val="23"/>
                <w:szCs w:val="23"/>
              </w:rPr>
            </w:pPr>
          </w:p>
          <w:p w14:paraId="27357532" w14:textId="77777777" w:rsidR="00F37E38" w:rsidRPr="003C377E" w:rsidRDefault="00F37E38" w:rsidP="00B3752E">
            <w:pPr>
              <w:pStyle w:val="Style"/>
              <w:spacing w:line="20" w:lineRule="atLeast"/>
              <w:rPr>
                <w:sz w:val="23"/>
                <w:szCs w:val="23"/>
              </w:rPr>
            </w:pPr>
          </w:p>
          <w:p w14:paraId="07F023C8" w14:textId="77777777" w:rsidR="00F37E38" w:rsidRPr="003C377E" w:rsidRDefault="00F37E38" w:rsidP="00B3752E">
            <w:pPr>
              <w:pStyle w:val="Style"/>
              <w:spacing w:line="20" w:lineRule="atLeast"/>
              <w:rPr>
                <w:sz w:val="23"/>
                <w:szCs w:val="23"/>
              </w:rPr>
            </w:pPr>
          </w:p>
          <w:p w14:paraId="4BDB5498" w14:textId="77777777" w:rsidR="00F37E38" w:rsidRPr="003C377E" w:rsidRDefault="00F37E38" w:rsidP="00B3752E">
            <w:pPr>
              <w:pStyle w:val="Style"/>
              <w:spacing w:line="20" w:lineRule="atLeast"/>
              <w:rPr>
                <w:sz w:val="23"/>
                <w:szCs w:val="23"/>
              </w:rPr>
            </w:pPr>
          </w:p>
        </w:tc>
      </w:tr>
      <w:tr w:rsidR="00F37E38" w:rsidRPr="003C377E" w14:paraId="7B8EF100" w14:textId="77777777" w:rsidTr="00B3752E">
        <w:tc>
          <w:tcPr>
            <w:tcW w:w="4726" w:type="dxa"/>
            <w:vAlign w:val="center"/>
          </w:tcPr>
          <w:p w14:paraId="1B40A44C" w14:textId="77777777" w:rsidR="00F37E38" w:rsidRPr="003C377E" w:rsidRDefault="00F37E38" w:rsidP="00B3752E">
            <w:pPr>
              <w:pStyle w:val="Style"/>
              <w:spacing w:line="20" w:lineRule="atLeast"/>
              <w:ind w:left="124" w:hanging="124"/>
              <w:rPr>
                <w:szCs w:val="20"/>
              </w:rPr>
            </w:pPr>
            <w:r w:rsidRPr="003C377E">
              <w:rPr>
                <w:szCs w:val="20"/>
              </w:rPr>
              <w:lastRenderedPageBreak/>
              <w:t>Fire Safety Manager / Evacuation Officer</w:t>
            </w:r>
          </w:p>
          <w:p w14:paraId="2916C19D" w14:textId="77777777" w:rsidR="00F37E38" w:rsidRPr="003C377E" w:rsidRDefault="00F37E38" w:rsidP="00B3752E">
            <w:pPr>
              <w:pStyle w:val="Style"/>
              <w:spacing w:line="20" w:lineRule="atLeast"/>
              <w:ind w:left="124" w:hanging="124"/>
              <w:rPr>
                <w:szCs w:val="20"/>
              </w:rPr>
            </w:pPr>
          </w:p>
          <w:p w14:paraId="74869460" w14:textId="77777777" w:rsidR="00F37E38" w:rsidRPr="003C377E" w:rsidRDefault="00F37E38" w:rsidP="00B3752E">
            <w:pPr>
              <w:pStyle w:val="Style"/>
              <w:spacing w:line="20" w:lineRule="atLeast"/>
              <w:ind w:left="124" w:hanging="124"/>
              <w:rPr>
                <w:szCs w:val="20"/>
              </w:rPr>
            </w:pPr>
          </w:p>
          <w:p w14:paraId="7FE7049C" w14:textId="77777777" w:rsidR="00F37E38" w:rsidRPr="003C377E" w:rsidRDefault="00F37E38" w:rsidP="00B3752E">
            <w:pPr>
              <w:pStyle w:val="Style"/>
              <w:spacing w:line="20" w:lineRule="atLeast"/>
              <w:ind w:left="124" w:hanging="124"/>
              <w:rPr>
                <w:szCs w:val="20"/>
              </w:rPr>
            </w:pPr>
            <w:r w:rsidRPr="003C377E">
              <w:rPr>
                <w:szCs w:val="20"/>
              </w:rPr>
              <w:t>Location of Fire Log Book</w:t>
            </w:r>
          </w:p>
          <w:p w14:paraId="187F57B8" w14:textId="77777777" w:rsidR="00F37E38" w:rsidRPr="003C377E" w:rsidRDefault="00F37E38" w:rsidP="00B3752E">
            <w:pPr>
              <w:pStyle w:val="Style"/>
              <w:spacing w:line="20" w:lineRule="atLeast"/>
              <w:ind w:left="124" w:hanging="124"/>
              <w:rPr>
                <w:szCs w:val="20"/>
              </w:rPr>
            </w:pPr>
          </w:p>
          <w:p w14:paraId="54738AF4" w14:textId="77777777" w:rsidR="00F37E38" w:rsidRPr="003C377E" w:rsidRDefault="00F37E38" w:rsidP="00B3752E">
            <w:pPr>
              <w:pStyle w:val="Style"/>
              <w:spacing w:line="20" w:lineRule="atLeast"/>
              <w:ind w:left="124" w:hanging="124"/>
              <w:rPr>
                <w:szCs w:val="20"/>
              </w:rPr>
            </w:pPr>
          </w:p>
          <w:p w14:paraId="6C8D8073" w14:textId="77777777" w:rsidR="00F37E38" w:rsidRPr="003C377E" w:rsidRDefault="00F37E38" w:rsidP="00B3752E">
            <w:pPr>
              <w:pStyle w:val="Style"/>
              <w:spacing w:line="20" w:lineRule="atLeast"/>
              <w:ind w:left="124" w:hanging="124"/>
              <w:rPr>
                <w:szCs w:val="20"/>
              </w:rPr>
            </w:pPr>
            <w:r w:rsidRPr="003C377E">
              <w:rPr>
                <w:szCs w:val="20"/>
              </w:rPr>
              <w:t>Fire Assembly Point</w:t>
            </w:r>
          </w:p>
          <w:p w14:paraId="46ABBD8F" w14:textId="77777777" w:rsidR="00F37E38" w:rsidRDefault="00F37E38" w:rsidP="00B3752E">
            <w:pPr>
              <w:pStyle w:val="Style"/>
              <w:spacing w:line="20" w:lineRule="atLeast"/>
              <w:ind w:left="124" w:hanging="124"/>
              <w:rPr>
                <w:szCs w:val="20"/>
              </w:rPr>
            </w:pPr>
          </w:p>
          <w:p w14:paraId="06BBA33E" w14:textId="77777777" w:rsidR="00F37E38" w:rsidRPr="003C377E" w:rsidRDefault="00F37E38" w:rsidP="00B3752E">
            <w:pPr>
              <w:pStyle w:val="Style"/>
              <w:spacing w:line="20" w:lineRule="atLeast"/>
              <w:ind w:left="124" w:hanging="124"/>
              <w:rPr>
                <w:szCs w:val="20"/>
              </w:rPr>
            </w:pPr>
          </w:p>
          <w:p w14:paraId="49929DB7" w14:textId="77777777" w:rsidR="00F37E38" w:rsidRPr="003C377E" w:rsidRDefault="00F37E38" w:rsidP="00B3752E">
            <w:pPr>
              <w:pStyle w:val="Style"/>
              <w:spacing w:line="20" w:lineRule="atLeast"/>
              <w:ind w:left="124" w:hanging="124"/>
              <w:rPr>
                <w:szCs w:val="20"/>
              </w:rPr>
            </w:pPr>
            <w:r w:rsidRPr="003C377E">
              <w:rPr>
                <w:szCs w:val="20"/>
              </w:rPr>
              <w:t>Time of weekly Fire Alarm Tests</w:t>
            </w:r>
          </w:p>
          <w:p w14:paraId="464FCBC1" w14:textId="77777777" w:rsidR="00F37E38" w:rsidRPr="003C377E" w:rsidRDefault="00F37E38" w:rsidP="00B3752E">
            <w:pPr>
              <w:pStyle w:val="Style"/>
              <w:spacing w:line="20" w:lineRule="atLeast"/>
              <w:ind w:left="124"/>
              <w:rPr>
                <w:szCs w:val="20"/>
              </w:rPr>
            </w:pPr>
          </w:p>
          <w:p w14:paraId="5C8C6B09" w14:textId="77777777" w:rsidR="00F37E38" w:rsidRPr="003C377E" w:rsidRDefault="00F37E38" w:rsidP="00B3752E">
            <w:pPr>
              <w:pStyle w:val="Style"/>
              <w:spacing w:line="20" w:lineRule="atLeast"/>
              <w:ind w:left="124"/>
              <w:rPr>
                <w:szCs w:val="20"/>
              </w:rPr>
            </w:pPr>
          </w:p>
        </w:tc>
        <w:tc>
          <w:tcPr>
            <w:tcW w:w="4727" w:type="dxa"/>
          </w:tcPr>
          <w:p w14:paraId="3382A365" w14:textId="77777777" w:rsidR="00F37E38" w:rsidRPr="003C377E" w:rsidRDefault="00F37E38" w:rsidP="00B3752E">
            <w:pPr>
              <w:pStyle w:val="Style"/>
              <w:spacing w:line="20" w:lineRule="atLeast"/>
              <w:rPr>
                <w:sz w:val="23"/>
                <w:szCs w:val="23"/>
              </w:rPr>
            </w:pPr>
          </w:p>
          <w:p w14:paraId="3ADAF436" w14:textId="7CD79D9F" w:rsidR="00812BA2" w:rsidRPr="003C377E" w:rsidRDefault="00812BA2" w:rsidP="00B3752E">
            <w:pPr>
              <w:pStyle w:val="Style"/>
              <w:spacing w:line="20" w:lineRule="atLeast"/>
              <w:rPr>
                <w:sz w:val="23"/>
                <w:szCs w:val="23"/>
              </w:rPr>
            </w:pPr>
            <w:r>
              <w:rPr>
                <w:sz w:val="23"/>
                <w:szCs w:val="23"/>
              </w:rPr>
              <w:t>Amy Remy</w:t>
            </w:r>
          </w:p>
          <w:p w14:paraId="62199465" w14:textId="77777777" w:rsidR="00F37E38" w:rsidRPr="003C377E" w:rsidRDefault="00F37E38" w:rsidP="00B3752E">
            <w:pPr>
              <w:pStyle w:val="Style"/>
              <w:spacing w:line="20" w:lineRule="atLeast"/>
              <w:rPr>
                <w:sz w:val="23"/>
                <w:szCs w:val="23"/>
              </w:rPr>
            </w:pPr>
          </w:p>
          <w:p w14:paraId="0DA123B1" w14:textId="77777777" w:rsidR="00F37E38" w:rsidRPr="003C377E" w:rsidRDefault="00F37E38" w:rsidP="00B3752E">
            <w:pPr>
              <w:pStyle w:val="Style"/>
              <w:spacing w:line="20" w:lineRule="atLeast"/>
              <w:rPr>
                <w:sz w:val="23"/>
                <w:szCs w:val="23"/>
              </w:rPr>
            </w:pPr>
          </w:p>
          <w:p w14:paraId="4C4CEA3D" w14:textId="0834C093" w:rsidR="00F37E38" w:rsidRDefault="00812BA2" w:rsidP="00B3752E">
            <w:pPr>
              <w:pStyle w:val="Style"/>
              <w:spacing w:line="20" w:lineRule="atLeast"/>
              <w:rPr>
                <w:sz w:val="23"/>
                <w:szCs w:val="23"/>
              </w:rPr>
            </w:pPr>
            <w:r>
              <w:rPr>
                <w:sz w:val="23"/>
                <w:szCs w:val="23"/>
              </w:rPr>
              <w:t>HT Office</w:t>
            </w:r>
          </w:p>
          <w:p w14:paraId="06932951" w14:textId="77777777" w:rsidR="00812BA2" w:rsidRPr="003C377E" w:rsidRDefault="00812BA2" w:rsidP="00B3752E">
            <w:pPr>
              <w:pStyle w:val="Style"/>
              <w:spacing w:line="20" w:lineRule="atLeast"/>
              <w:rPr>
                <w:sz w:val="23"/>
                <w:szCs w:val="23"/>
              </w:rPr>
            </w:pPr>
          </w:p>
          <w:p w14:paraId="50895670" w14:textId="77777777" w:rsidR="00F37E38" w:rsidRPr="003C377E" w:rsidRDefault="00F37E38" w:rsidP="00B3752E">
            <w:pPr>
              <w:pStyle w:val="Style"/>
              <w:spacing w:line="20" w:lineRule="atLeast"/>
              <w:rPr>
                <w:sz w:val="23"/>
                <w:szCs w:val="23"/>
              </w:rPr>
            </w:pPr>
          </w:p>
          <w:p w14:paraId="38C1F859" w14:textId="77777777" w:rsidR="00F37E38" w:rsidRPr="003C377E" w:rsidRDefault="00F37E38" w:rsidP="00B3752E">
            <w:pPr>
              <w:pStyle w:val="Style"/>
              <w:spacing w:line="20" w:lineRule="atLeast"/>
              <w:rPr>
                <w:sz w:val="23"/>
                <w:szCs w:val="23"/>
              </w:rPr>
            </w:pPr>
          </w:p>
          <w:p w14:paraId="0C8FE7CE" w14:textId="6F362E22" w:rsidR="00F37E38" w:rsidRDefault="00812BA2" w:rsidP="00B3752E">
            <w:pPr>
              <w:pStyle w:val="Style"/>
              <w:spacing w:line="20" w:lineRule="atLeast"/>
              <w:rPr>
                <w:sz w:val="23"/>
                <w:szCs w:val="23"/>
              </w:rPr>
            </w:pPr>
            <w:r>
              <w:rPr>
                <w:sz w:val="23"/>
                <w:szCs w:val="23"/>
              </w:rPr>
              <w:t>School Field – KS2 and EYFS</w:t>
            </w:r>
          </w:p>
          <w:p w14:paraId="0C94D3CD" w14:textId="01A1829B" w:rsidR="00812BA2" w:rsidRPr="003C377E" w:rsidRDefault="00812BA2" w:rsidP="00B3752E">
            <w:pPr>
              <w:pStyle w:val="Style"/>
              <w:spacing w:line="20" w:lineRule="atLeast"/>
              <w:rPr>
                <w:sz w:val="23"/>
                <w:szCs w:val="23"/>
              </w:rPr>
            </w:pPr>
            <w:r>
              <w:rPr>
                <w:sz w:val="23"/>
                <w:szCs w:val="23"/>
              </w:rPr>
              <w:t xml:space="preserve">KS2 front </w:t>
            </w:r>
            <w:proofErr w:type="spellStart"/>
            <w:r>
              <w:rPr>
                <w:sz w:val="23"/>
                <w:szCs w:val="23"/>
              </w:rPr>
              <w:t>playgroud</w:t>
            </w:r>
            <w:proofErr w:type="spellEnd"/>
          </w:p>
          <w:p w14:paraId="41004F19" w14:textId="77777777" w:rsidR="00F37E38" w:rsidRPr="003C377E" w:rsidRDefault="00F37E38" w:rsidP="00B3752E">
            <w:pPr>
              <w:pStyle w:val="Style"/>
              <w:spacing w:line="20" w:lineRule="atLeast"/>
              <w:rPr>
                <w:sz w:val="23"/>
                <w:szCs w:val="23"/>
              </w:rPr>
            </w:pPr>
          </w:p>
          <w:p w14:paraId="67C0C651" w14:textId="77777777" w:rsidR="00F37E38" w:rsidRPr="003C377E" w:rsidRDefault="00F37E38" w:rsidP="00B3752E">
            <w:pPr>
              <w:pStyle w:val="Style"/>
              <w:spacing w:line="20" w:lineRule="atLeast"/>
              <w:rPr>
                <w:sz w:val="23"/>
                <w:szCs w:val="23"/>
              </w:rPr>
            </w:pPr>
          </w:p>
          <w:p w14:paraId="308D56CC" w14:textId="3D49E09F" w:rsidR="00F37E38" w:rsidRPr="003C377E" w:rsidRDefault="00812BA2" w:rsidP="00B3752E">
            <w:pPr>
              <w:pStyle w:val="Style"/>
              <w:spacing w:line="20" w:lineRule="atLeast"/>
              <w:rPr>
                <w:sz w:val="23"/>
                <w:szCs w:val="23"/>
              </w:rPr>
            </w:pPr>
            <w:r>
              <w:rPr>
                <w:sz w:val="23"/>
                <w:szCs w:val="23"/>
              </w:rPr>
              <w:t>Thursday (After School)</w:t>
            </w:r>
          </w:p>
          <w:p w14:paraId="568C698B" w14:textId="77777777" w:rsidR="00F37E38" w:rsidRPr="003C377E" w:rsidRDefault="00F37E38" w:rsidP="00B3752E">
            <w:pPr>
              <w:pStyle w:val="Style"/>
              <w:spacing w:line="20" w:lineRule="atLeast"/>
              <w:rPr>
                <w:sz w:val="23"/>
                <w:szCs w:val="23"/>
              </w:rPr>
            </w:pPr>
          </w:p>
          <w:p w14:paraId="1A939487" w14:textId="77777777" w:rsidR="00F37E38" w:rsidRPr="003C377E" w:rsidRDefault="00F37E38" w:rsidP="00B3752E">
            <w:pPr>
              <w:pStyle w:val="Style"/>
              <w:spacing w:line="20" w:lineRule="atLeast"/>
              <w:rPr>
                <w:sz w:val="23"/>
                <w:szCs w:val="23"/>
              </w:rPr>
            </w:pPr>
          </w:p>
        </w:tc>
      </w:tr>
      <w:tr w:rsidR="00F37E38" w:rsidRPr="003C377E" w14:paraId="4F2C9E7F" w14:textId="77777777" w:rsidTr="00B3752E">
        <w:tc>
          <w:tcPr>
            <w:tcW w:w="4726" w:type="dxa"/>
            <w:vAlign w:val="center"/>
          </w:tcPr>
          <w:p w14:paraId="21A429C6" w14:textId="77777777" w:rsidR="00F37E38" w:rsidRDefault="00F37E38" w:rsidP="00F37E38">
            <w:pPr>
              <w:pStyle w:val="Style"/>
              <w:spacing w:line="20" w:lineRule="atLeast"/>
              <w:rPr>
                <w:szCs w:val="20"/>
              </w:rPr>
            </w:pPr>
            <w:r w:rsidRPr="003C377E">
              <w:rPr>
                <w:szCs w:val="20"/>
              </w:rPr>
              <w:t>Asbestos (Appointed Person</w:t>
            </w:r>
            <w:r>
              <w:rPr>
                <w:szCs w:val="20"/>
              </w:rPr>
              <w:t xml:space="preserve"> to use</w:t>
            </w:r>
            <w:r w:rsidRPr="003C377E">
              <w:rPr>
                <w:szCs w:val="20"/>
              </w:rPr>
              <w:t xml:space="preserve"> </w:t>
            </w:r>
            <w:r>
              <w:rPr>
                <w:szCs w:val="20"/>
              </w:rPr>
              <w:t xml:space="preserve">AMS </w:t>
            </w:r>
            <w:r w:rsidR="00CB01B8" w:rsidRPr="003C377E">
              <w:rPr>
                <w:szCs w:val="20"/>
              </w:rPr>
              <w:t>Web tracker</w:t>
            </w:r>
            <w:r>
              <w:rPr>
                <w:szCs w:val="20"/>
              </w:rPr>
              <w:t>)</w:t>
            </w:r>
          </w:p>
          <w:p w14:paraId="6AA258D8" w14:textId="77777777" w:rsidR="00F37E38" w:rsidRPr="003C377E" w:rsidRDefault="00F37E38" w:rsidP="00F37E38">
            <w:pPr>
              <w:pStyle w:val="Style"/>
              <w:spacing w:line="20" w:lineRule="atLeast"/>
              <w:rPr>
                <w:szCs w:val="20"/>
              </w:rPr>
            </w:pPr>
          </w:p>
          <w:p w14:paraId="6FFBD3EC" w14:textId="77777777" w:rsidR="00F37E38" w:rsidRPr="003C377E" w:rsidRDefault="00F37E38" w:rsidP="00B3752E">
            <w:pPr>
              <w:pStyle w:val="Style"/>
              <w:spacing w:line="20" w:lineRule="atLeast"/>
              <w:ind w:left="124" w:hanging="124"/>
              <w:rPr>
                <w:szCs w:val="20"/>
              </w:rPr>
            </w:pPr>
          </w:p>
        </w:tc>
        <w:tc>
          <w:tcPr>
            <w:tcW w:w="4727" w:type="dxa"/>
          </w:tcPr>
          <w:p w14:paraId="30DCCCAD" w14:textId="47AC5731" w:rsidR="00F37E38" w:rsidRPr="003C377E" w:rsidRDefault="00812BA2" w:rsidP="00B3752E">
            <w:pPr>
              <w:pStyle w:val="Style"/>
              <w:spacing w:line="20" w:lineRule="atLeast"/>
              <w:rPr>
                <w:sz w:val="23"/>
                <w:szCs w:val="23"/>
              </w:rPr>
            </w:pPr>
            <w:r>
              <w:rPr>
                <w:sz w:val="23"/>
                <w:szCs w:val="23"/>
              </w:rPr>
              <w:t>Amy Remy</w:t>
            </w:r>
          </w:p>
        </w:tc>
      </w:tr>
      <w:tr w:rsidR="00F37E38" w:rsidRPr="003C377E" w14:paraId="271598E3" w14:textId="77777777" w:rsidTr="00B3752E">
        <w:tc>
          <w:tcPr>
            <w:tcW w:w="4726" w:type="dxa"/>
            <w:vAlign w:val="center"/>
          </w:tcPr>
          <w:p w14:paraId="2BA91427" w14:textId="77777777" w:rsidR="00F37E38" w:rsidRPr="003C377E" w:rsidRDefault="00F37E38" w:rsidP="00B3752E">
            <w:pPr>
              <w:pStyle w:val="Style"/>
              <w:spacing w:line="20" w:lineRule="atLeast"/>
              <w:ind w:left="124" w:hanging="124"/>
              <w:rPr>
                <w:szCs w:val="20"/>
              </w:rPr>
            </w:pPr>
            <w:r w:rsidRPr="003C377E">
              <w:rPr>
                <w:szCs w:val="20"/>
              </w:rPr>
              <w:t>Procedures reporting hazards</w:t>
            </w:r>
          </w:p>
          <w:p w14:paraId="44C77C64" w14:textId="77777777" w:rsidR="00F37E38" w:rsidRPr="003C377E" w:rsidRDefault="00F37E38" w:rsidP="00B3752E">
            <w:pPr>
              <w:pStyle w:val="Style"/>
              <w:spacing w:line="20" w:lineRule="atLeast"/>
              <w:ind w:left="124" w:hanging="124"/>
              <w:rPr>
                <w:szCs w:val="20"/>
              </w:rPr>
            </w:pPr>
            <w:r w:rsidRPr="003C377E">
              <w:rPr>
                <w:szCs w:val="20"/>
              </w:rPr>
              <w:t>(Name and/or contact arrangements</w:t>
            </w:r>
          </w:p>
          <w:p w14:paraId="36AF6883" w14:textId="77777777" w:rsidR="00F37E38" w:rsidRPr="003C377E" w:rsidRDefault="00F37E38" w:rsidP="00B3752E">
            <w:pPr>
              <w:pStyle w:val="Style"/>
              <w:spacing w:line="20" w:lineRule="atLeast"/>
              <w:ind w:left="124" w:hanging="124"/>
              <w:rPr>
                <w:szCs w:val="20"/>
              </w:rPr>
            </w:pPr>
          </w:p>
          <w:p w14:paraId="54C529ED" w14:textId="77777777" w:rsidR="00F37E38" w:rsidRPr="003C377E" w:rsidRDefault="00F37E38" w:rsidP="00B3752E">
            <w:pPr>
              <w:pStyle w:val="Style"/>
              <w:spacing w:line="20" w:lineRule="atLeast"/>
              <w:ind w:left="124" w:hanging="124"/>
              <w:rPr>
                <w:szCs w:val="20"/>
              </w:rPr>
            </w:pPr>
          </w:p>
          <w:p w14:paraId="1C0157D6" w14:textId="77777777" w:rsidR="00F37E38" w:rsidRPr="003C377E" w:rsidRDefault="00F37E38" w:rsidP="00B3752E">
            <w:pPr>
              <w:pStyle w:val="Style"/>
              <w:spacing w:line="20" w:lineRule="atLeast"/>
              <w:ind w:left="124" w:hanging="124"/>
              <w:rPr>
                <w:szCs w:val="20"/>
              </w:rPr>
            </w:pPr>
          </w:p>
        </w:tc>
        <w:tc>
          <w:tcPr>
            <w:tcW w:w="4727" w:type="dxa"/>
          </w:tcPr>
          <w:p w14:paraId="3691E7B2" w14:textId="35527E07" w:rsidR="00F37E38" w:rsidRDefault="00812BA2" w:rsidP="00B3752E">
            <w:pPr>
              <w:pStyle w:val="Style"/>
              <w:spacing w:line="20" w:lineRule="atLeast"/>
              <w:rPr>
                <w:sz w:val="23"/>
                <w:szCs w:val="23"/>
              </w:rPr>
            </w:pPr>
            <w:r>
              <w:rPr>
                <w:sz w:val="23"/>
                <w:szCs w:val="23"/>
              </w:rPr>
              <w:t>Hazard reporting system – forms in the office</w:t>
            </w:r>
          </w:p>
          <w:p w14:paraId="38B9ADE2" w14:textId="46507AB0" w:rsidR="00812BA2" w:rsidRDefault="00812BA2" w:rsidP="00B3752E">
            <w:pPr>
              <w:pStyle w:val="Style"/>
              <w:spacing w:line="20" w:lineRule="atLeast"/>
              <w:rPr>
                <w:sz w:val="23"/>
                <w:szCs w:val="23"/>
              </w:rPr>
            </w:pPr>
          </w:p>
          <w:p w14:paraId="187F85A3" w14:textId="6B19918B" w:rsidR="00812BA2" w:rsidRPr="003C377E" w:rsidRDefault="00812BA2" w:rsidP="00B3752E">
            <w:pPr>
              <w:pStyle w:val="Style"/>
              <w:spacing w:line="20" w:lineRule="atLeast"/>
              <w:rPr>
                <w:sz w:val="23"/>
                <w:szCs w:val="23"/>
              </w:rPr>
            </w:pPr>
            <w:r>
              <w:rPr>
                <w:sz w:val="23"/>
                <w:szCs w:val="23"/>
              </w:rPr>
              <w:t>Every</w:t>
            </w:r>
          </w:p>
          <w:p w14:paraId="38645DC7" w14:textId="77777777" w:rsidR="00F37E38" w:rsidRPr="003C377E" w:rsidRDefault="00F37E38" w:rsidP="00B3752E">
            <w:pPr>
              <w:pStyle w:val="Style"/>
              <w:spacing w:line="20" w:lineRule="atLeast"/>
              <w:rPr>
                <w:sz w:val="23"/>
                <w:szCs w:val="23"/>
              </w:rPr>
            </w:pPr>
          </w:p>
        </w:tc>
      </w:tr>
      <w:tr w:rsidR="00F37E38" w:rsidRPr="003C377E" w14:paraId="73E8369A" w14:textId="77777777" w:rsidTr="00B3752E">
        <w:tc>
          <w:tcPr>
            <w:tcW w:w="4726" w:type="dxa"/>
            <w:vAlign w:val="center"/>
          </w:tcPr>
          <w:p w14:paraId="73C79596" w14:textId="77777777" w:rsidR="00F37E38" w:rsidRPr="003C377E" w:rsidRDefault="00F37E38" w:rsidP="00B3752E">
            <w:pPr>
              <w:pStyle w:val="Style"/>
              <w:spacing w:line="20" w:lineRule="atLeast"/>
              <w:ind w:left="124" w:hanging="124"/>
              <w:rPr>
                <w:szCs w:val="20"/>
              </w:rPr>
            </w:pPr>
            <w:r w:rsidRPr="003C377E">
              <w:rPr>
                <w:szCs w:val="20"/>
              </w:rPr>
              <w:t>Legionella (Appointed Person)</w:t>
            </w:r>
          </w:p>
          <w:p w14:paraId="135E58C4" w14:textId="77777777" w:rsidR="00F37E38" w:rsidRPr="003C377E" w:rsidRDefault="00F37E38" w:rsidP="00B3752E">
            <w:pPr>
              <w:pStyle w:val="Style"/>
              <w:spacing w:line="20" w:lineRule="atLeast"/>
              <w:ind w:left="124" w:hanging="124"/>
              <w:rPr>
                <w:szCs w:val="20"/>
              </w:rPr>
            </w:pPr>
          </w:p>
          <w:p w14:paraId="62EBF9A1" w14:textId="77777777" w:rsidR="00F37E38" w:rsidRPr="003C377E" w:rsidRDefault="00F37E38" w:rsidP="00B3752E">
            <w:pPr>
              <w:pStyle w:val="Style"/>
              <w:spacing w:line="20" w:lineRule="atLeast"/>
              <w:ind w:left="124" w:hanging="124"/>
              <w:rPr>
                <w:szCs w:val="20"/>
              </w:rPr>
            </w:pPr>
          </w:p>
          <w:p w14:paraId="0C6C2CD5" w14:textId="77777777" w:rsidR="00F37E38" w:rsidRPr="003C377E" w:rsidRDefault="00F37E38" w:rsidP="00B3752E">
            <w:pPr>
              <w:pStyle w:val="Style"/>
              <w:spacing w:line="20" w:lineRule="atLeast"/>
              <w:ind w:left="124" w:hanging="124"/>
              <w:rPr>
                <w:szCs w:val="20"/>
              </w:rPr>
            </w:pPr>
          </w:p>
        </w:tc>
        <w:tc>
          <w:tcPr>
            <w:tcW w:w="4727" w:type="dxa"/>
          </w:tcPr>
          <w:p w14:paraId="709E88E4" w14:textId="77777777" w:rsidR="00F37E38" w:rsidRPr="003C377E" w:rsidRDefault="00F37E38" w:rsidP="00B3752E">
            <w:pPr>
              <w:pStyle w:val="Style"/>
              <w:spacing w:line="20" w:lineRule="atLeast"/>
              <w:rPr>
                <w:sz w:val="23"/>
                <w:szCs w:val="23"/>
              </w:rPr>
            </w:pPr>
          </w:p>
          <w:p w14:paraId="508C98E9" w14:textId="30C2A10E" w:rsidR="00F37E38" w:rsidRPr="003C377E" w:rsidRDefault="00812BA2" w:rsidP="00B3752E">
            <w:pPr>
              <w:pStyle w:val="Style"/>
              <w:spacing w:line="20" w:lineRule="atLeast"/>
              <w:rPr>
                <w:sz w:val="23"/>
                <w:szCs w:val="23"/>
              </w:rPr>
            </w:pPr>
            <w:r>
              <w:rPr>
                <w:sz w:val="23"/>
                <w:szCs w:val="23"/>
              </w:rPr>
              <w:t xml:space="preserve">Amy Remy and Sam </w:t>
            </w:r>
            <w:proofErr w:type="spellStart"/>
            <w:r>
              <w:rPr>
                <w:sz w:val="23"/>
                <w:szCs w:val="23"/>
              </w:rPr>
              <w:t>Japal</w:t>
            </w:r>
            <w:proofErr w:type="spellEnd"/>
          </w:p>
          <w:p w14:paraId="779F8E76" w14:textId="77777777" w:rsidR="00F37E38" w:rsidRPr="003C377E" w:rsidRDefault="00F37E38" w:rsidP="00B3752E">
            <w:pPr>
              <w:pStyle w:val="Style"/>
              <w:spacing w:line="20" w:lineRule="atLeast"/>
              <w:rPr>
                <w:sz w:val="23"/>
                <w:szCs w:val="23"/>
              </w:rPr>
            </w:pPr>
          </w:p>
          <w:p w14:paraId="7818863E" w14:textId="77777777" w:rsidR="00F37E38" w:rsidRPr="003C377E" w:rsidRDefault="00F37E38" w:rsidP="00B3752E">
            <w:pPr>
              <w:pStyle w:val="Style"/>
              <w:spacing w:line="20" w:lineRule="atLeast"/>
              <w:rPr>
                <w:sz w:val="23"/>
                <w:szCs w:val="23"/>
              </w:rPr>
            </w:pPr>
          </w:p>
        </w:tc>
      </w:tr>
      <w:tr w:rsidR="00F37E38" w:rsidRPr="003C377E" w14:paraId="268004A0" w14:textId="77777777" w:rsidTr="00B3752E">
        <w:trPr>
          <w:trHeight w:val="972"/>
        </w:trPr>
        <w:tc>
          <w:tcPr>
            <w:tcW w:w="4726" w:type="dxa"/>
          </w:tcPr>
          <w:p w14:paraId="54ABA927" w14:textId="77777777" w:rsidR="00F37E38" w:rsidRPr="003C377E" w:rsidRDefault="00F37E38" w:rsidP="00B3752E">
            <w:pPr>
              <w:pStyle w:val="Style"/>
              <w:spacing w:line="20" w:lineRule="atLeast"/>
              <w:ind w:left="124" w:hanging="124"/>
              <w:rPr>
                <w:szCs w:val="20"/>
              </w:rPr>
            </w:pPr>
            <w:r w:rsidRPr="003C377E">
              <w:rPr>
                <w:szCs w:val="20"/>
              </w:rPr>
              <w:t>Premises Manager/Site Manager</w:t>
            </w:r>
          </w:p>
        </w:tc>
        <w:tc>
          <w:tcPr>
            <w:tcW w:w="4727" w:type="dxa"/>
          </w:tcPr>
          <w:p w14:paraId="44F69B9A" w14:textId="77777777" w:rsidR="00F37E38" w:rsidRPr="003C377E" w:rsidRDefault="00F37E38" w:rsidP="00B3752E">
            <w:pPr>
              <w:pStyle w:val="Style"/>
              <w:spacing w:line="20" w:lineRule="atLeast"/>
              <w:rPr>
                <w:sz w:val="23"/>
                <w:szCs w:val="23"/>
              </w:rPr>
            </w:pPr>
          </w:p>
          <w:p w14:paraId="5F07D11E" w14:textId="02D80989" w:rsidR="00F37E38" w:rsidRPr="003C377E" w:rsidRDefault="00812BA2" w:rsidP="00B3752E">
            <w:pPr>
              <w:pStyle w:val="Style"/>
              <w:spacing w:line="20" w:lineRule="atLeast"/>
              <w:rPr>
                <w:sz w:val="23"/>
                <w:szCs w:val="23"/>
              </w:rPr>
            </w:pPr>
            <w:r>
              <w:rPr>
                <w:sz w:val="23"/>
                <w:szCs w:val="23"/>
              </w:rPr>
              <w:t xml:space="preserve">Sam </w:t>
            </w:r>
            <w:proofErr w:type="spellStart"/>
            <w:r>
              <w:rPr>
                <w:sz w:val="23"/>
                <w:szCs w:val="23"/>
              </w:rPr>
              <w:t>Japal</w:t>
            </w:r>
            <w:proofErr w:type="spellEnd"/>
          </w:p>
          <w:p w14:paraId="41508A3C" w14:textId="77777777" w:rsidR="00F37E38" w:rsidRPr="003C377E" w:rsidRDefault="00F37E38" w:rsidP="00B3752E">
            <w:pPr>
              <w:pStyle w:val="Style"/>
              <w:spacing w:line="20" w:lineRule="atLeast"/>
              <w:rPr>
                <w:sz w:val="23"/>
                <w:szCs w:val="23"/>
              </w:rPr>
            </w:pPr>
          </w:p>
          <w:p w14:paraId="43D6B1D6" w14:textId="77777777" w:rsidR="00F37E38" w:rsidRPr="003C377E" w:rsidRDefault="00F37E38" w:rsidP="00B3752E">
            <w:pPr>
              <w:pStyle w:val="Style"/>
              <w:spacing w:line="20" w:lineRule="atLeast"/>
              <w:rPr>
                <w:sz w:val="23"/>
                <w:szCs w:val="23"/>
              </w:rPr>
            </w:pPr>
          </w:p>
          <w:p w14:paraId="17DBC151" w14:textId="77777777" w:rsidR="00F37E38" w:rsidRPr="003C377E" w:rsidRDefault="00F37E38" w:rsidP="00B3752E">
            <w:pPr>
              <w:pStyle w:val="Style"/>
              <w:spacing w:line="20" w:lineRule="atLeast"/>
              <w:rPr>
                <w:sz w:val="23"/>
                <w:szCs w:val="23"/>
              </w:rPr>
            </w:pPr>
          </w:p>
        </w:tc>
      </w:tr>
    </w:tbl>
    <w:p w14:paraId="6F8BD81B" w14:textId="77777777" w:rsidR="00F37E38" w:rsidRDefault="00F37E38" w:rsidP="00F37E38">
      <w:pPr>
        <w:pStyle w:val="Style"/>
        <w:spacing w:line="20" w:lineRule="atLeast"/>
        <w:rPr>
          <w:sz w:val="23"/>
          <w:szCs w:val="23"/>
        </w:rPr>
      </w:pPr>
    </w:p>
    <w:p w14:paraId="2613E9C1" w14:textId="77777777" w:rsidR="00F37E38" w:rsidRPr="008B5CFC" w:rsidRDefault="00F37E38" w:rsidP="00F37E38">
      <w:pPr>
        <w:spacing w:after="0" w:line="20" w:lineRule="atLeast"/>
        <w:ind w:left="0"/>
        <w:rPr>
          <w:vanish/>
        </w:rPr>
      </w:pPr>
    </w:p>
    <w:p w14:paraId="1037B8A3" w14:textId="77777777" w:rsidR="00F37E38" w:rsidRDefault="00F37E38" w:rsidP="00F37E38">
      <w:pPr>
        <w:pStyle w:val="Style"/>
        <w:spacing w:line="20" w:lineRule="atLeast"/>
        <w:rPr>
          <w:szCs w:val="23"/>
        </w:rPr>
      </w:pPr>
    </w:p>
    <w:p w14:paraId="687C6DE0" w14:textId="77777777" w:rsidR="00F37E38" w:rsidRDefault="00F37E38" w:rsidP="00F37E38">
      <w:pPr>
        <w:pStyle w:val="Style"/>
        <w:spacing w:line="20" w:lineRule="atLeast"/>
        <w:rPr>
          <w:szCs w:val="23"/>
        </w:rPr>
      </w:pPr>
    </w:p>
    <w:p w14:paraId="5B2F9378" w14:textId="77777777" w:rsidR="00F37E38" w:rsidRDefault="00F37E38" w:rsidP="00F37E38">
      <w:pPr>
        <w:pStyle w:val="Style"/>
        <w:spacing w:line="20" w:lineRule="atLeast"/>
        <w:rPr>
          <w:szCs w:val="23"/>
        </w:rPr>
        <w:sectPr w:rsidR="00F37E38" w:rsidSect="00E80299">
          <w:footerReference w:type="default" r:id="rId15"/>
          <w:type w:val="continuous"/>
          <w:pgSz w:w="11907" w:h="16840" w:code="9"/>
          <w:pgMar w:top="426" w:right="1230" w:bottom="357" w:left="1440" w:header="720" w:footer="376" w:gutter="0"/>
          <w:cols w:space="720"/>
          <w:noEndnote/>
        </w:sectPr>
      </w:pPr>
    </w:p>
    <w:p w14:paraId="58E6DD4E" w14:textId="77777777" w:rsidR="00F37E38" w:rsidRDefault="00F37E38" w:rsidP="00F37E38">
      <w:pPr>
        <w:pStyle w:val="Style"/>
        <w:spacing w:line="20" w:lineRule="atLeast"/>
        <w:ind w:left="14"/>
      </w:pPr>
    </w:p>
    <w:p w14:paraId="68593C03" w14:textId="77777777" w:rsidR="00F37E38" w:rsidRPr="00CD69B8" w:rsidRDefault="00F37E38" w:rsidP="00F37E38">
      <w:pPr>
        <w:spacing w:line="20" w:lineRule="atLeast"/>
        <w:ind w:left="0"/>
        <w:jc w:val="both"/>
        <w:rPr>
          <w:b/>
          <w:bCs/>
        </w:rPr>
      </w:pPr>
      <w:r w:rsidRPr="00CD69B8">
        <w:rPr>
          <w:b/>
          <w:bCs/>
        </w:rPr>
        <w:t xml:space="preserve">Documents relating to this Policy are listed below along with the locations in which they can be found.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4"/>
        <w:gridCol w:w="4987"/>
      </w:tblGrid>
      <w:tr w:rsidR="00F37E38" w:rsidRPr="003C377E" w14:paraId="233A6EAD" w14:textId="77777777" w:rsidTr="00162E51">
        <w:tc>
          <w:tcPr>
            <w:tcW w:w="4644" w:type="dxa"/>
          </w:tcPr>
          <w:p w14:paraId="450B4D9F" w14:textId="77777777" w:rsidR="00F37E38" w:rsidRPr="003C377E" w:rsidRDefault="00F37E38" w:rsidP="00B3752E">
            <w:pPr>
              <w:spacing w:line="20" w:lineRule="atLeast"/>
              <w:ind w:left="0"/>
              <w:jc w:val="both"/>
              <w:rPr>
                <w:b/>
                <w:sz w:val="28"/>
                <w:szCs w:val="28"/>
              </w:rPr>
            </w:pPr>
            <w:r w:rsidRPr="003C377E">
              <w:rPr>
                <w:b/>
                <w:sz w:val="28"/>
                <w:szCs w:val="28"/>
              </w:rPr>
              <w:t>Documents</w:t>
            </w:r>
          </w:p>
        </w:tc>
        <w:tc>
          <w:tcPr>
            <w:tcW w:w="5103" w:type="dxa"/>
          </w:tcPr>
          <w:p w14:paraId="20574638" w14:textId="77777777" w:rsidR="00F37E38" w:rsidRPr="00A538F3" w:rsidRDefault="00F37E38" w:rsidP="00B3752E">
            <w:pPr>
              <w:spacing w:line="20" w:lineRule="atLeast"/>
              <w:ind w:left="0"/>
              <w:jc w:val="both"/>
              <w:rPr>
                <w:bCs/>
              </w:rPr>
            </w:pPr>
            <w:r w:rsidRPr="00A538F3">
              <w:rPr>
                <w:b/>
                <w:sz w:val="28"/>
                <w:szCs w:val="28"/>
              </w:rPr>
              <w:t>Location</w:t>
            </w:r>
            <w:r w:rsidRPr="00A538F3">
              <w:rPr>
                <w:bCs/>
              </w:rPr>
              <w:t xml:space="preserve"> </w:t>
            </w:r>
          </w:p>
          <w:p w14:paraId="24950785" w14:textId="77777777" w:rsidR="00F37E38" w:rsidRPr="00A538F3" w:rsidRDefault="00F37E38" w:rsidP="00B3752E">
            <w:pPr>
              <w:spacing w:line="20" w:lineRule="atLeast"/>
              <w:ind w:left="0"/>
              <w:jc w:val="both"/>
              <w:rPr>
                <w:bCs/>
              </w:rPr>
            </w:pPr>
            <w:r w:rsidRPr="00A538F3">
              <w:rPr>
                <w:bCs/>
              </w:rPr>
              <w:t>(e.g. Office, School Website etc.)</w:t>
            </w:r>
          </w:p>
          <w:p w14:paraId="65A346F5" w14:textId="77777777" w:rsidR="00F37E38" w:rsidRPr="00A538F3" w:rsidRDefault="00F37E38" w:rsidP="00B3752E">
            <w:pPr>
              <w:spacing w:line="20" w:lineRule="atLeast"/>
              <w:ind w:left="0"/>
              <w:jc w:val="both"/>
              <w:rPr>
                <w:bCs/>
                <w:i/>
                <w:iCs/>
              </w:rPr>
            </w:pPr>
            <w:r w:rsidRPr="00A538F3">
              <w:rPr>
                <w:bCs/>
                <w:i/>
                <w:iCs/>
              </w:rPr>
              <w:t>Areas listed under Location are examples; list your own locations of where documents are held:</w:t>
            </w:r>
          </w:p>
        </w:tc>
      </w:tr>
      <w:tr w:rsidR="00F37E38" w:rsidRPr="003C377E" w14:paraId="6ADD8247" w14:textId="77777777" w:rsidTr="00162E51">
        <w:tc>
          <w:tcPr>
            <w:tcW w:w="4644" w:type="dxa"/>
          </w:tcPr>
          <w:p w14:paraId="6CFEFD8E" w14:textId="77777777" w:rsidR="00F37E38" w:rsidRPr="003C377E" w:rsidRDefault="00F37E38" w:rsidP="00B3752E">
            <w:pPr>
              <w:spacing w:line="20" w:lineRule="atLeast"/>
              <w:ind w:left="0"/>
              <w:jc w:val="both"/>
              <w:rPr>
                <w:bCs/>
              </w:rPr>
            </w:pPr>
            <w:r w:rsidRPr="003C377E">
              <w:rPr>
                <w:bCs/>
              </w:rPr>
              <w:t>Fire Log Book</w:t>
            </w:r>
          </w:p>
        </w:tc>
        <w:tc>
          <w:tcPr>
            <w:tcW w:w="5103" w:type="dxa"/>
          </w:tcPr>
          <w:p w14:paraId="09C562A1" w14:textId="77777777" w:rsidR="00F37E38" w:rsidRPr="00A538F3" w:rsidRDefault="00F37E38" w:rsidP="00B3752E">
            <w:pPr>
              <w:spacing w:line="20" w:lineRule="atLeast"/>
              <w:ind w:left="0"/>
              <w:jc w:val="center"/>
              <w:rPr>
                <w:bCs/>
              </w:rPr>
            </w:pPr>
            <w:r w:rsidRPr="00A538F3">
              <w:rPr>
                <w:bCs/>
              </w:rPr>
              <w:t>Head’s Office/Staff Room</w:t>
            </w:r>
          </w:p>
        </w:tc>
      </w:tr>
      <w:tr w:rsidR="00F37E38" w:rsidRPr="003C377E" w14:paraId="512B5183" w14:textId="77777777" w:rsidTr="00162E51">
        <w:tc>
          <w:tcPr>
            <w:tcW w:w="4644" w:type="dxa"/>
          </w:tcPr>
          <w:p w14:paraId="534B355F" w14:textId="77777777" w:rsidR="00F37E38" w:rsidRPr="003C377E" w:rsidRDefault="00F37E38" w:rsidP="00B3752E">
            <w:pPr>
              <w:spacing w:line="20" w:lineRule="atLeast"/>
              <w:ind w:left="0"/>
              <w:jc w:val="both"/>
              <w:rPr>
                <w:bCs/>
              </w:rPr>
            </w:pPr>
            <w:r w:rsidRPr="003C377E">
              <w:rPr>
                <w:bCs/>
              </w:rPr>
              <w:t>School Policies</w:t>
            </w:r>
          </w:p>
        </w:tc>
        <w:tc>
          <w:tcPr>
            <w:tcW w:w="5103" w:type="dxa"/>
          </w:tcPr>
          <w:p w14:paraId="0D0E90AE" w14:textId="10428589" w:rsidR="00F37E38" w:rsidRPr="00A538F3" w:rsidRDefault="00F37E38" w:rsidP="00B3752E">
            <w:pPr>
              <w:spacing w:line="20" w:lineRule="atLeast"/>
              <w:ind w:left="0"/>
              <w:jc w:val="center"/>
              <w:rPr>
                <w:bCs/>
              </w:rPr>
            </w:pPr>
            <w:r w:rsidRPr="00A538F3">
              <w:rPr>
                <w:bCs/>
              </w:rPr>
              <w:t>Head’s Office</w:t>
            </w:r>
            <w:r w:rsidR="00812BA2">
              <w:rPr>
                <w:bCs/>
              </w:rPr>
              <w:t>/Shared Drive</w:t>
            </w:r>
            <w:bookmarkStart w:id="3" w:name="_GoBack"/>
            <w:bookmarkEnd w:id="3"/>
          </w:p>
        </w:tc>
      </w:tr>
      <w:tr w:rsidR="00F37E38" w:rsidRPr="003C377E" w14:paraId="6F77F476" w14:textId="77777777" w:rsidTr="00162E51">
        <w:tc>
          <w:tcPr>
            <w:tcW w:w="4644" w:type="dxa"/>
          </w:tcPr>
          <w:p w14:paraId="4DD37D17" w14:textId="77777777" w:rsidR="00F37E38" w:rsidRDefault="00F37E38" w:rsidP="00B3752E">
            <w:pPr>
              <w:spacing w:after="0" w:line="20" w:lineRule="atLeast"/>
              <w:ind w:left="0"/>
              <w:rPr>
                <w:bCs/>
              </w:rPr>
            </w:pPr>
            <w:r w:rsidRPr="003C377E">
              <w:rPr>
                <w:bCs/>
              </w:rPr>
              <w:t>Asbestos Management Plan</w:t>
            </w:r>
            <w:r>
              <w:rPr>
                <w:bCs/>
              </w:rPr>
              <w:t xml:space="preserve"> (to include the following)</w:t>
            </w:r>
          </w:p>
          <w:p w14:paraId="209A2DDC" w14:textId="77777777" w:rsidR="00F37E38" w:rsidRDefault="00F37E38" w:rsidP="00F37E38">
            <w:pPr>
              <w:numPr>
                <w:ilvl w:val="0"/>
                <w:numId w:val="15"/>
              </w:numPr>
              <w:tabs>
                <w:tab w:val="clear" w:pos="1259"/>
                <w:tab w:val="clear" w:pos="2160"/>
                <w:tab w:val="clear" w:pos="2880"/>
              </w:tabs>
              <w:spacing w:after="0" w:line="20" w:lineRule="atLeast"/>
              <w:ind w:hanging="578"/>
              <w:rPr>
                <w:bCs/>
              </w:rPr>
            </w:pPr>
            <w:r>
              <w:rPr>
                <w:bCs/>
              </w:rPr>
              <w:t>Asbestos Site Plan</w:t>
            </w:r>
          </w:p>
          <w:p w14:paraId="5B758EDF" w14:textId="77777777" w:rsidR="00F37E38" w:rsidRDefault="00F37E38" w:rsidP="00F37E38">
            <w:pPr>
              <w:numPr>
                <w:ilvl w:val="0"/>
                <w:numId w:val="15"/>
              </w:numPr>
              <w:tabs>
                <w:tab w:val="clear" w:pos="1259"/>
                <w:tab w:val="left" w:pos="709"/>
              </w:tabs>
              <w:spacing w:after="0" w:line="20" w:lineRule="atLeast"/>
              <w:ind w:hanging="578"/>
              <w:rPr>
                <w:bCs/>
              </w:rPr>
            </w:pPr>
            <w:r>
              <w:rPr>
                <w:bCs/>
              </w:rPr>
              <w:t>Asbestos Register</w:t>
            </w:r>
          </w:p>
          <w:p w14:paraId="049BCA4F" w14:textId="77777777" w:rsidR="00F37E38" w:rsidRDefault="00F37E38" w:rsidP="00F37E38">
            <w:pPr>
              <w:numPr>
                <w:ilvl w:val="0"/>
                <w:numId w:val="15"/>
              </w:numPr>
              <w:tabs>
                <w:tab w:val="clear" w:pos="1259"/>
                <w:tab w:val="left" w:pos="709"/>
              </w:tabs>
              <w:spacing w:after="0" w:line="20" w:lineRule="atLeast"/>
              <w:ind w:hanging="578"/>
              <w:rPr>
                <w:bCs/>
              </w:rPr>
            </w:pPr>
            <w:r>
              <w:rPr>
                <w:bCs/>
              </w:rPr>
              <w:t>Asbestos Communication Plan</w:t>
            </w:r>
          </w:p>
          <w:p w14:paraId="19792F80" w14:textId="77777777" w:rsidR="00F37E38" w:rsidRDefault="00F37E38" w:rsidP="00F37E38">
            <w:pPr>
              <w:numPr>
                <w:ilvl w:val="0"/>
                <w:numId w:val="15"/>
              </w:numPr>
              <w:tabs>
                <w:tab w:val="clear" w:pos="1259"/>
                <w:tab w:val="left" w:pos="709"/>
              </w:tabs>
              <w:spacing w:after="0" w:line="20" w:lineRule="atLeast"/>
              <w:ind w:hanging="578"/>
              <w:rPr>
                <w:bCs/>
              </w:rPr>
            </w:pPr>
            <w:r>
              <w:rPr>
                <w:bCs/>
              </w:rPr>
              <w:t>Asbestos Survey Reports</w:t>
            </w:r>
          </w:p>
          <w:p w14:paraId="7D3BEE8F" w14:textId="77777777" w:rsidR="00F37E38" w:rsidRPr="003C377E" w:rsidRDefault="00F37E38" w:rsidP="00F37E38">
            <w:pPr>
              <w:numPr>
                <w:ilvl w:val="0"/>
                <w:numId w:val="15"/>
              </w:numPr>
              <w:tabs>
                <w:tab w:val="clear" w:pos="1259"/>
                <w:tab w:val="left" w:pos="709"/>
              </w:tabs>
              <w:spacing w:after="0" w:line="20" w:lineRule="atLeast"/>
              <w:ind w:hanging="578"/>
              <w:rPr>
                <w:bCs/>
              </w:rPr>
            </w:pPr>
          </w:p>
        </w:tc>
        <w:tc>
          <w:tcPr>
            <w:tcW w:w="5103" w:type="dxa"/>
          </w:tcPr>
          <w:p w14:paraId="0DEA0F57" w14:textId="77777777" w:rsidR="00F37E38" w:rsidRPr="00A538F3" w:rsidRDefault="00F37E38" w:rsidP="00B3752E">
            <w:pPr>
              <w:spacing w:line="20" w:lineRule="atLeast"/>
              <w:ind w:left="0"/>
              <w:jc w:val="center"/>
              <w:rPr>
                <w:bCs/>
              </w:rPr>
            </w:pPr>
            <w:r w:rsidRPr="00A538F3">
              <w:rPr>
                <w:bCs/>
              </w:rPr>
              <w:t>School Office</w:t>
            </w:r>
          </w:p>
        </w:tc>
      </w:tr>
      <w:tr w:rsidR="00F37E38" w:rsidRPr="003C377E" w14:paraId="1843C64E" w14:textId="77777777" w:rsidTr="00162E51">
        <w:tc>
          <w:tcPr>
            <w:tcW w:w="4644" w:type="dxa"/>
          </w:tcPr>
          <w:p w14:paraId="53BBE5EB" w14:textId="77777777" w:rsidR="00F37E38" w:rsidRPr="003C377E" w:rsidRDefault="00F37E38" w:rsidP="00B3752E">
            <w:pPr>
              <w:spacing w:line="20" w:lineRule="atLeast"/>
              <w:ind w:left="0"/>
              <w:jc w:val="both"/>
              <w:rPr>
                <w:bCs/>
              </w:rPr>
            </w:pPr>
            <w:r w:rsidRPr="003C377E">
              <w:rPr>
                <w:bCs/>
              </w:rPr>
              <w:t>Legionella Risk Assessment</w:t>
            </w:r>
          </w:p>
        </w:tc>
        <w:tc>
          <w:tcPr>
            <w:tcW w:w="5103" w:type="dxa"/>
          </w:tcPr>
          <w:p w14:paraId="5D0D344D" w14:textId="77777777" w:rsidR="00F37E38" w:rsidRPr="00A538F3" w:rsidRDefault="00F37E38" w:rsidP="00B3752E">
            <w:pPr>
              <w:spacing w:line="20" w:lineRule="atLeast"/>
              <w:ind w:left="0"/>
              <w:jc w:val="center"/>
              <w:rPr>
                <w:bCs/>
              </w:rPr>
            </w:pPr>
            <w:r w:rsidRPr="00A538F3">
              <w:rPr>
                <w:bCs/>
              </w:rPr>
              <w:t>School Office</w:t>
            </w:r>
          </w:p>
        </w:tc>
      </w:tr>
      <w:tr w:rsidR="00F37E38" w:rsidRPr="003C377E" w14:paraId="587378C2" w14:textId="77777777" w:rsidTr="00162E51">
        <w:tc>
          <w:tcPr>
            <w:tcW w:w="4644" w:type="dxa"/>
          </w:tcPr>
          <w:p w14:paraId="582D304E" w14:textId="77777777" w:rsidR="00F37E38" w:rsidRPr="003C377E" w:rsidRDefault="00F37E38" w:rsidP="00B3752E">
            <w:pPr>
              <w:spacing w:line="20" w:lineRule="atLeast"/>
              <w:ind w:left="0"/>
              <w:jc w:val="both"/>
              <w:rPr>
                <w:bCs/>
              </w:rPr>
            </w:pPr>
            <w:r w:rsidRPr="003C377E">
              <w:rPr>
                <w:bCs/>
              </w:rPr>
              <w:t>Staff Training Plan (SH&amp;ST Training Programme)</w:t>
            </w:r>
          </w:p>
        </w:tc>
        <w:tc>
          <w:tcPr>
            <w:tcW w:w="5103" w:type="dxa"/>
          </w:tcPr>
          <w:p w14:paraId="3AD9D9CF" w14:textId="77777777" w:rsidR="00F37E38" w:rsidRPr="00A538F3" w:rsidRDefault="00F37E38" w:rsidP="00B3752E">
            <w:pPr>
              <w:spacing w:line="20" w:lineRule="atLeast"/>
              <w:ind w:left="0"/>
              <w:jc w:val="center"/>
              <w:rPr>
                <w:bCs/>
              </w:rPr>
            </w:pPr>
            <w:r w:rsidRPr="00A538F3">
              <w:rPr>
                <w:bCs/>
              </w:rPr>
              <w:t>School Office</w:t>
            </w:r>
          </w:p>
        </w:tc>
      </w:tr>
      <w:tr w:rsidR="00F37E38" w:rsidRPr="003C377E" w14:paraId="00EC5627" w14:textId="77777777" w:rsidTr="00162E51">
        <w:tc>
          <w:tcPr>
            <w:tcW w:w="4644" w:type="dxa"/>
          </w:tcPr>
          <w:p w14:paraId="41982B93" w14:textId="77777777" w:rsidR="00F37E38" w:rsidRPr="003C377E" w:rsidRDefault="00F37E38" w:rsidP="00B3752E">
            <w:pPr>
              <w:spacing w:line="20" w:lineRule="atLeast"/>
              <w:ind w:left="0"/>
              <w:jc w:val="both"/>
              <w:rPr>
                <w:bCs/>
              </w:rPr>
            </w:pPr>
            <w:r w:rsidRPr="003C377E">
              <w:rPr>
                <w:bCs/>
              </w:rPr>
              <w:t>First Aid Book</w:t>
            </w:r>
          </w:p>
        </w:tc>
        <w:tc>
          <w:tcPr>
            <w:tcW w:w="5103" w:type="dxa"/>
          </w:tcPr>
          <w:p w14:paraId="184ECAE2" w14:textId="77777777" w:rsidR="00F37E38" w:rsidRPr="003C377E" w:rsidRDefault="00F37E38" w:rsidP="00B3752E">
            <w:pPr>
              <w:spacing w:line="20" w:lineRule="atLeast"/>
              <w:ind w:left="0"/>
              <w:jc w:val="center"/>
              <w:rPr>
                <w:bCs/>
              </w:rPr>
            </w:pPr>
            <w:r w:rsidRPr="003C377E">
              <w:rPr>
                <w:bCs/>
              </w:rPr>
              <w:t>Welfare Office</w:t>
            </w:r>
          </w:p>
        </w:tc>
      </w:tr>
      <w:tr w:rsidR="00F37E38" w:rsidRPr="003C377E" w14:paraId="61EB124A" w14:textId="77777777" w:rsidTr="00162E51">
        <w:tc>
          <w:tcPr>
            <w:tcW w:w="4644" w:type="dxa"/>
          </w:tcPr>
          <w:p w14:paraId="55DE14D7" w14:textId="77777777" w:rsidR="00F37E38" w:rsidRPr="003C377E" w:rsidRDefault="00F37E38" w:rsidP="00B3752E">
            <w:pPr>
              <w:spacing w:line="20" w:lineRule="atLeast"/>
              <w:ind w:left="0"/>
              <w:jc w:val="both"/>
              <w:rPr>
                <w:bCs/>
              </w:rPr>
            </w:pPr>
            <w:r w:rsidRPr="003C377E">
              <w:rPr>
                <w:bCs/>
              </w:rPr>
              <w:t>Accident/Incident Reporting Guide</w:t>
            </w:r>
          </w:p>
        </w:tc>
        <w:tc>
          <w:tcPr>
            <w:tcW w:w="5103" w:type="dxa"/>
          </w:tcPr>
          <w:p w14:paraId="1413851D" w14:textId="77777777" w:rsidR="00F37E38" w:rsidRPr="003C377E" w:rsidRDefault="00F37E38" w:rsidP="00B3752E">
            <w:pPr>
              <w:spacing w:line="20" w:lineRule="atLeast"/>
              <w:ind w:left="0"/>
              <w:jc w:val="center"/>
              <w:rPr>
                <w:bCs/>
              </w:rPr>
            </w:pPr>
            <w:r w:rsidRPr="003C377E">
              <w:rPr>
                <w:bCs/>
              </w:rPr>
              <w:t>School Office</w:t>
            </w:r>
          </w:p>
        </w:tc>
      </w:tr>
      <w:tr w:rsidR="00F37E38" w:rsidRPr="003C377E" w14:paraId="7F978DE2" w14:textId="77777777" w:rsidTr="00162E51">
        <w:tc>
          <w:tcPr>
            <w:tcW w:w="4644" w:type="dxa"/>
          </w:tcPr>
          <w:p w14:paraId="7B45179C" w14:textId="77777777" w:rsidR="00F37E38" w:rsidRPr="003C377E" w:rsidRDefault="00F37E38" w:rsidP="00B3752E">
            <w:pPr>
              <w:spacing w:line="20" w:lineRule="atLeast"/>
              <w:ind w:left="0"/>
              <w:jc w:val="both"/>
              <w:rPr>
                <w:bCs/>
              </w:rPr>
            </w:pPr>
            <w:r w:rsidRPr="003C377E">
              <w:rPr>
                <w:bCs/>
              </w:rPr>
              <w:t>COSHH Assessments</w:t>
            </w:r>
          </w:p>
        </w:tc>
        <w:tc>
          <w:tcPr>
            <w:tcW w:w="5103" w:type="dxa"/>
          </w:tcPr>
          <w:p w14:paraId="7709C1EA" w14:textId="77777777" w:rsidR="00F37E38" w:rsidRPr="003C377E" w:rsidRDefault="00F37E38" w:rsidP="00B3752E">
            <w:pPr>
              <w:spacing w:line="20" w:lineRule="atLeast"/>
              <w:ind w:left="0"/>
              <w:jc w:val="center"/>
              <w:rPr>
                <w:bCs/>
              </w:rPr>
            </w:pPr>
            <w:r w:rsidRPr="003C377E">
              <w:rPr>
                <w:bCs/>
              </w:rPr>
              <w:t>School Office/Site Office</w:t>
            </w:r>
          </w:p>
        </w:tc>
      </w:tr>
      <w:tr w:rsidR="00F37E38" w:rsidRPr="003C377E" w14:paraId="18332630" w14:textId="77777777" w:rsidTr="00162E51">
        <w:tc>
          <w:tcPr>
            <w:tcW w:w="4644" w:type="dxa"/>
          </w:tcPr>
          <w:p w14:paraId="5B80CF68" w14:textId="77777777" w:rsidR="00F37E38" w:rsidRPr="003C377E" w:rsidRDefault="00F37E38" w:rsidP="00B3752E">
            <w:pPr>
              <w:spacing w:line="20" w:lineRule="atLeast"/>
              <w:ind w:left="0"/>
              <w:jc w:val="both"/>
              <w:rPr>
                <w:bCs/>
              </w:rPr>
            </w:pPr>
            <w:r w:rsidRPr="003C377E">
              <w:rPr>
                <w:bCs/>
              </w:rPr>
              <w:t>Risk Assessments</w:t>
            </w:r>
          </w:p>
        </w:tc>
        <w:tc>
          <w:tcPr>
            <w:tcW w:w="5103" w:type="dxa"/>
          </w:tcPr>
          <w:p w14:paraId="418BB65D" w14:textId="77777777" w:rsidR="00F37E38" w:rsidRPr="003C377E" w:rsidRDefault="00F37E38" w:rsidP="00B3752E">
            <w:pPr>
              <w:spacing w:line="20" w:lineRule="atLeast"/>
              <w:ind w:left="0"/>
              <w:jc w:val="center"/>
              <w:rPr>
                <w:bCs/>
              </w:rPr>
            </w:pPr>
            <w:r w:rsidRPr="003C377E">
              <w:rPr>
                <w:bCs/>
              </w:rPr>
              <w:t>School Office</w:t>
            </w:r>
          </w:p>
        </w:tc>
      </w:tr>
      <w:tr w:rsidR="00F37E38" w:rsidRPr="003C377E" w14:paraId="182941E2" w14:textId="77777777" w:rsidTr="00162E51">
        <w:tc>
          <w:tcPr>
            <w:tcW w:w="4644" w:type="dxa"/>
          </w:tcPr>
          <w:p w14:paraId="3879E392" w14:textId="77777777" w:rsidR="00F37E38" w:rsidRPr="003C377E" w:rsidRDefault="00F37E38" w:rsidP="00B3752E">
            <w:pPr>
              <w:spacing w:line="20" w:lineRule="atLeast"/>
              <w:ind w:left="0"/>
              <w:rPr>
                <w:bCs/>
              </w:rPr>
            </w:pPr>
            <w:r w:rsidRPr="003C377E">
              <w:rPr>
                <w:bCs/>
              </w:rPr>
              <w:t>Responsible Persons Premises Log</w:t>
            </w:r>
          </w:p>
        </w:tc>
        <w:tc>
          <w:tcPr>
            <w:tcW w:w="5103" w:type="dxa"/>
          </w:tcPr>
          <w:p w14:paraId="0DA2AFAC" w14:textId="77777777" w:rsidR="00F37E38" w:rsidRPr="003C377E" w:rsidRDefault="00F37E38" w:rsidP="00B3752E">
            <w:pPr>
              <w:spacing w:line="20" w:lineRule="atLeast"/>
              <w:ind w:left="0"/>
              <w:jc w:val="center"/>
              <w:rPr>
                <w:bCs/>
              </w:rPr>
            </w:pPr>
            <w:r w:rsidRPr="003C377E">
              <w:rPr>
                <w:bCs/>
              </w:rPr>
              <w:t>School Office</w:t>
            </w:r>
          </w:p>
        </w:tc>
      </w:tr>
      <w:tr w:rsidR="00F37E38" w:rsidRPr="003C377E" w14:paraId="7C422E43" w14:textId="77777777" w:rsidTr="00162E51">
        <w:tc>
          <w:tcPr>
            <w:tcW w:w="4644" w:type="dxa"/>
          </w:tcPr>
          <w:p w14:paraId="0A7EE853" w14:textId="77777777" w:rsidR="00F37E38" w:rsidRPr="003C377E" w:rsidRDefault="00F37E38" w:rsidP="00B3752E">
            <w:pPr>
              <w:spacing w:line="20" w:lineRule="atLeast"/>
              <w:ind w:left="0"/>
              <w:rPr>
                <w:bCs/>
              </w:rPr>
            </w:pPr>
            <w:r w:rsidRPr="003C377E">
              <w:rPr>
                <w:bCs/>
              </w:rPr>
              <w:t>Education Visits Guide</w:t>
            </w:r>
          </w:p>
        </w:tc>
        <w:tc>
          <w:tcPr>
            <w:tcW w:w="5103" w:type="dxa"/>
          </w:tcPr>
          <w:p w14:paraId="29788E4E" w14:textId="77777777" w:rsidR="00F37E38" w:rsidRPr="003C377E" w:rsidRDefault="00F37E38" w:rsidP="00B3752E">
            <w:pPr>
              <w:spacing w:line="20" w:lineRule="atLeast"/>
              <w:ind w:left="0"/>
              <w:jc w:val="center"/>
              <w:rPr>
                <w:bCs/>
              </w:rPr>
            </w:pPr>
            <w:r w:rsidRPr="003C377E">
              <w:rPr>
                <w:bCs/>
              </w:rPr>
              <w:t>School Office</w:t>
            </w:r>
          </w:p>
        </w:tc>
      </w:tr>
    </w:tbl>
    <w:p w14:paraId="3B88899E" w14:textId="77777777" w:rsidR="00F37E38" w:rsidRDefault="00F37E38" w:rsidP="00F37E38">
      <w:pPr>
        <w:pStyle w:val="Style"/>
        <w:spacing w:before="76" w:line="360" w:lineRule="auto"/>
        <w:ind w:right="1"/>
        <w:jc w:val="both"/>
      </w:pPr>
    </w:p>
    <w:p w14:paraId="29D6B04F" w14:textId="77777777" w:rsidR="004863BC" w:rsidRDefault="00F37E38" w:rsidP="00F37E38">
      <w:pPr>
        <w:pStyle w:val="Style"/>
        <w:spacing w:line="273" w:lineRule="exact"/>
        <w:ind w:right="24"/>
        <w:jc w:val="center"/>
        <w:sectPr w:rsidR="004863BC" w:rsidSect="00F37E38">
          <w:type w:val="continuous"/>
          <w:pgSz w:w="12242" w:h="20163"/>
          <w:pgMar w:top="709" w:right="1231" w:bottom="360" w:left="1440" w:header="720" w:footer="720" w:gutter="0"/>
          <w:cols w:space="720"/>
          <w:noEndnote/>
        </w:sectPr>
      </w:pPr>
      <w:r>
        <w:t xml:space="preserve"> </w:t>
      </w:r>
    </w:p>
    <w:p w14:paraId="69E2BB2B" w14:textId="77777777" w:rsidR="004863BC" w:rsidRDefault="004863BC">
      <w:pPr>
        <w:pStyle w:val="Style"/>
        <w:rPr>
          <w:rFonts w:ascii="Courier New" w:hAnsi="Courier New" w:cs="Courier New"/>
          <w:sz w:val="22"/>
          <w:szCs w:val="22"/>
        </w:rPr>
      </w:pPr>
    </w:p>
    <w:sectPr w:rsidR="004863BC">
      <w:type w:val="continuous"/>
      <w:pgSz w:w="12242" w:h="20163"/>
      <w:pgMar w:top="360" w:right="1231" w:bottom="360" w:left="1440" w:header="720" w:footer="720" w:gutter="0"/>
      <w:cols w:num="2" w:space="720" w:equalWidth="0">
        <w:col w:w="4794" w:space="4185"/>
        <w:col w:w="59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E4AFA4" w14:textId="77777777" w:rsidR="002D69AB" w:rsidRDefault="002D69AB">
      <w:r>
        <w:separator/>
      </w:r>
    </w:p>
  </w:endnote>
  <w:endnote w:type="continuationSeparator" w:id="0">
    <w:p w14:paraId="2AACFCB0" w14:textId="77777777" w:rsidR="002D69AB" w:rsidRDefault="002D6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648E9" w14:textId="77777777" w:rsidR="00E80299" w:rsidRDefault="00E80299" w:rsidP="006C4289">
    <w:pPr>
      <w:pStyle w:val="Footer"/>
      <w:jc w:val="right"/>
      <w:rPr>
        <w:sz w:val="16"/>
        <w:szCs w:val="16"/>
      </w:rPr>
    </w:pPr>
    <w:r>
      <w:rPr>
        <w:sz w:val="16"/>
        <w:szCs w:val="16"/>
      </w:rPr>
      <w:tab/>
    </w:r>
  </w:p>
  <w:p w14:paraId="0E9C2D5E" w14:textId="77777777" w:rsidR="00E80299" w:rsidRDefault="003262F2" w:rsidP="006C4289">
    <w:pPr>
      <w:pStyle w:val="Footer"/>
      <w:jc w:val="center"/>
      <w:rPr>
        <w:sz w:val="16"/>
        <w:szCs w:val="16"/>
      </w:rPr>
    </w:pPr>
    <w:r>
      <w:rPr>
        <w:noProof/>
        <w:lang w:eastAsia="en-GB"/>
      </w:rPr>
      <w:drawing>
        <wp:anchor distT="0" distB="0" distL="114300" distR="114300" simplePos="0" relativeHeight="251658240" behindDoc="0" locked="0" layoutInCell="1" allowOverlap="1" wp14:anchorId="5FE15838" wp14:editId="07777777">
          <wp:simplePos x="0" y="0"/>
          <wp:positionH relativeFrom="column">
            <wp:posOffset>2743200</wp:posOffset>
          </wp:positionH>
          <wp:positionV relativeFrom="paragraph">
            <wp:posOffset>190500</wp:posOffset>
          </wp:positionV>
          <wp:extent cx="485775" cy="238125"/>
          <wp:effectExtent l="0" t="0" r="0" b="0"/>
          <wp:wrapSquare wrapText="right"/>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238125"/>
                  </a:xfrm>
                  <a:prstGeom prst="rect">
                    <a:avLst/>
                  </a:prstGeom>
                  <a:noFill/>
                  <a:ln>
                    <a:noFill/>
                  </a:ln>
                </pic:spPr>
              </pic:pic>
            </a:graphicData>
          </a:graphic>
          <wp14:sizeRelH relativeFrom="page">
            <wp14:pctWidth>0</wp14:pctWidth>
          </wp14:sizeRelH>
          <wp14:sizeRelV relativeFrom="page">
            <wp14:pctHeight>0</wp14:pctHeight>
          </wp14:sizeRelV>
        </wp:anchor>
      </w:drawing>
    </w:r>
    <w:r w:rsidR="00E80299">
      <w:rPr>
        <w:sz w:val="16"/>
        <w:szCs w:val="16"/>
      </w:rPr>
      <w:t xml:space="preserve">From a model policy </w:t>
    </w:r>
  </w:p>
  <w:p w14:paraId="0C178E9E" w14:textId="77777777" w:rsidR="00E80299" w:rsidRDefault="00E80299" w:rsidP="00FE709B">
    <w:pPr>
      <w:pStyle w:val="Footer"/>
      <w:rPr>
        <w:sz w:val="16"/>
        <w:szCs w:val="16"/>
      </w:rPr>
    </w:pPr>
  </w:p>
  <w:p w14:paraId="3C0395D3" w14:textId="77777777" w:rsidR="00E80299" w:rsidRPr="00755EAF" w:rsidRDefault="00E80299" w:rsidP="00FE709B">
    <w:pPr>
      <w:pStyle w:val="Footer"/>
      <w:rPr>
        <w:sz w:val="16"/>
        <w:szCs w:val="16"/>
      </w:rPr>
    </w:pPr>
  </w:p>
  <w:p w14:paraId="3254BC2F" w14:textId="77777777" w:rsidR="00E80299" w:rsidRDefault="00E802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5AD14" w14:textId="77777777" w:rsidR="00F37E38" w:rsidRDefault="00F37E38" w:rsidP="000639D4">
    <w:pPr>
      <w:pStyle w:val="Footer"/>
      <w:ind w:left="0"/>
      <w:rPr>
        <w:rStyle w:val="PageNumber"/>
        <w:rFonts w:ascii="Arial" w:hAnsi="Arial" w:cs="Arial"/>
        <w:sz w:val="18"/>
        <w:szCs w:val="18"/>
      </w:rPr>
    </w:pPr>
  </w:p>
  <w:p w14:paraId="4D7C9B95" w14:textId="77777777" w:rsidR="00F37E38" w:rsidRPr="000639D4" w:rsidRDefault="00F37E38" w:rsidP="000639D4">
    <w:pPr>
      <w:pStyle w:val="Footer"/>
      <w:ind w:left="0"/>
      <w:rPr>
        <w:rStyle w:val="PageNumber"/>
        <w:rFonts w:ascii="Arial" w:hAnsi="Arial" w:cs="Arial"/>
        <w:sz w:val="18"/>
        <w:szCs w:val="18"/>
      </w:rPr>
    </w:pPr>
    <w:r w:rsidRPr="000639D4">
      <w:rPr>
        <w:rStyle w:val="PageNumber"/>
        <w:rFonts w:ascii="Arial" w:hAnsi="Arial" w:cs="Arial"/>
        <w:sz w:val="18"/>
        <w:szCs w:val="18"/>
      </w:rPr>
      <w:t>SH&amp;ST</w:t>
    </w:r>
    <w:r w:rsidRPr="000639D4">
      <w:rPr>
        <w:rStyle w:val="PageNumber"/>
        <w:rFonts w:ascii="Arial" w:hAnsi="Arial" w:cs="Arial"/>
        <w:sz w:val="18"/>
        <w:szCs w:val="18"/>
      </w:rPr>
      <w:tab/>
    </w:r>
    <w:r w:rsidRPr="000639D4">
      <w:rPr>
        <w:rStyle w:val="PageNumber"/>
        <w:rFonts w:ascii="Arial" w:hAnsi="Arial" w:cs="Arial"/>
        <w:sz w:val="18"/>
        <w:szCs w:val="18"/>
      </w:rPr>
      <w:tab/>
    </w:r>
    <w:r w:rsidRPr="000639D4">
      <w:rPr>
        <w:rStyle w:val="PageNumber"/>
        <w:rFonts w:ascii="Arial" w:hAnsi="Arial" w:cs="Arial"/>
        <w:sz w:val="18"/>
        <w:szCs w:val="18"/>
      </w:rPr>
      <w:tab/>
    </w:r>
    <w:r w:rsidRPr="000639D4">
      <w:rPr>
        <w:rStyle w:val="PageNumber"/>
        <w:rFonts w:ascii="Arial" w:hAnsi="Arial" w:cs="Arial"/>
        <w:sz w:val="18"/>
        <w:szCs w:val="18"/>
      </w:rPr>
      <w:tab/>
      <w:t xml:space="preserve">Page </w:t>
    </w:r>
    <w:r w:rsidRPr="000639D4">
      <w:rPr>
        <w:rStyle w:val="PageNumber"/>
        <w:rFonts w:ascii="Arial" w:hAnsi="Arial" w:cs="Arial"/>
        <w:sz w:val="18"/>
        <w:szCs w:val="18"/>
      </w:rPr>
      <w:fldChar w:fldCharType="begin"/>
    </w:r>
    <w:r w:rsidRPr="000639D4">
      <w:rPr>
        <w:rStyle w:val="PageNumber"/>
        <w:rFonts w:ascii="Arial" w:hAnsi="Arial" w:cs="Arial"/>
        <w:sz w:val="18"/>
        <w:szCs w:val="18"/>
      </w:rPr>
      <w:instrText xml:space="preserve"> PAGE </w:instrText>
    </w:r>
    <w:r w:rsidRPr="000639D4">
      <w:rPr>
        <w:rStyle w:val="PageNumber"/>
        <w:rFonts w:ascii="Arial" w:hAnsi="Arial" w:cs="Arial"/>
        <w:sz w:val="18"/>
        <w:szCs w:val="18"/>
      </w:rPr>
      <w:fldChar w:fldCharType="separate"/>
    </w:r>
    <w:r w:rsidR="002F4F52">
      <w:rPr>
        <w:rStyle w:val="PageNumber"/>
        <w:rFonts w:ascii="Arial" w:hAnsi="Arial" w:cs="Arial"/>
        <w:noProof/>
        <w:sz w:val="18"/>
        <w:szCs w:val="18"/>
      </w:rPr>
      <w:t>2</w:t>
    </w:r>
    <w:r w:rsidRPr="000639D4">
      <w:rPr>
        <w:rStyle w:val="PageNumber"/>
        <w:rFonts w:ascii="Arial" w:hAnsi="Arial" w:cs="Arial"/>
        <w:sz w:val="18"/>
        <w:szCs w:val="18"/>
      </w:rPr>
      <w:fldChar w:fldCharType="end"/>
    </w:r>
    <w:r w:rsidRPr="000639D4">
      <w:rPr>
        <w:rStyle w:val="PageNumber"/>
        <w:rFonts w:ascii="Arial" w:hAnsi="Arial" w:cs="Arial"/>
        <w:sz w:val="18"/>
        <w:szCs w:val="18"/>
      </w:rPr>
      <w:t xml:space="preserve"> of </w:t>
    </w:r>
    <w:r w:rsidRPr="000639D4">
      <w:rPr>
        <w:rStyle w:val="PageNumber"/>
        <w:rFonts w:ascii="Arial" w:hAnsi="Arial" w:cs="Arial"/>
        <w:sz w:val="18"/>
        <w:szCs w:val="18"/>
      </w:rPr>
      <w:fldChar w:fldCharType="begin"/>
    </w:r>
    <w:r w:rsidRPr="000639D4">
      <w:rPr>
        <w:rStyle w:val="PageNumber"/>
        <w:rFonts w:ascii="Arial" w:hAnsi="Arial" w:cs="Arial"/>
        <w:sz w:val="18"/>
        <w:szCs w:val="18"/>
      </w:rPr>
      <w:instrText xml:space="preserve"> NUMPAGES </w:instrText>
    </w:r>
    <w:r w:rsidRPr="000639D4">
      <w:rPr>
        <w:rStyle w:val="PageNumber"/>
        <w:rFonts w:ascii="Arial" w:hAnsi="Arial" w:cs="Arial"/>
        <w:sz w:val="18"/>
        <w:szCs w:val="18"/>
      </w:rPr>
      <w:fldChar w:fldCharType="separate"/>
    </w:r>
    <w:r w:rsidR="002F4F52">
      <w:rPr>
        <w:rStyle w:val="PageNumber"/>
        <w:rFonts w:ascii="Arial" w:hAnsi="Arial" w:cs="Arial"/>
        <w:noProof/>
        <w:sz w:val="18"/>
        <w:szCs w:val="18"/>
      </w:rPr>
      <w:t>11</w:t>
    </w:r>
    <w:r w:rsidRPr="000639D4">
      <w:rPr>
        <w:rStyle w:val="PageNumber"/>
        <w:rFonts w:ascii="Arial" w:hAnsi="Arial" w:cs="Arial"/>
        <w:sz w:val="18"/>
        <w:szCs w:val="18"/>
      </w:rPr>
      <w:fldChar w:fldCharType="end"/>
    </w:r>
    <w:r w:rsidRPr="000639D4">
      <w:rPr>
        <w:rStyle w:val="PageNumber"/>
        <w:rFonts w:ascii="Arial" w:hAnsi="Arial" w:cs="Arial"/>
        <w:sz w:val="18"/>
        <w:szCs w:val="18"/>
      </w:rPr>
      <w:tab/>
      <w:t xml:space="preserve">Version </w:t>
    </w:r>
    <w:r w:rsidR="006B559E">
      <w:rPr>
        <w:rStyle w:val="PageNumber"/>
        <w:rFonts w:ascii="Arial" w:hAnsi="Arial" w:cs="Arial"/>
        <w:sz w:val="18"/>
        <w:szCs w:val="18"/>
      </w:rPr>
      <w:t>4</w:t>
    </w:r>
  </w:p>
  <w:p w14:paraId="120C4E94" w14:textId="77777777" w:rsidR="00F37E38" w:rsidRDefault="00F37E38" w:rsidP="000639D4">
    <w:pPr>
      <w:pStyle w:val="Header"/>
      <w:rPr>
        <w:sz w:val="18"/>
        <w:szCs w:val="18"/>
      </w:rPr>
    </w:pPr>
    <w:r w:rsidRPr="000639D4">
      <w:rPr>
        <w:sz w:val="18"/>
        <w:szCs w:val="18"/>
      </w:rPr>
      <w:tab/>
    </w:r>
    <w:r w:rsidRPr="000639D4">
      <w:rPr>
        <w:sz w:val="18"/>
        <w:szCs w:val="18"/>
      </w:rPr>
      <w:tab/>
    </w:r>
  </w:p>
  <w:p w14:paraId="42AFC42D" w14:textId="77777777" w:rsidR="00F37E38" w:rsidRDefault="00F37E38" w:rsidP="000639D4">
    <w:pPr>
      <w:pStyle w:val="Header"/>
      <w:rPr>
        <w:sz w:val="18"/>
        <w:szCs w:val="18"/>
      </w:rPr>
    </w:pPr>
  </w:p>
  <w:p w14:paraId="49706494" w14:textId="77777777" w:rsidR="00F37E38" w:rsidRDefault="00F37E38" w:rsidP="00E33E7A">
    <w:pPr>
      <w:tabs>
        <w:tab w:val="clear" w:pos="1259"/>
        <w:tab w:val="clear" w:pos="2160"/>
        <w:tab w:val="clear" w:pos="2880"/>
        <w:tab w:val="center" w:pos="4153"/>
        <w:tab w:val="right" w:pos="8306"/>
      </w:tabs>
      <w:spacing w:after="0"/>
      <w:ind w:left="0"/>
      <w:rPr>
        <w:sz w:val="18"/>
        <w:szCs w:val="18"/>
      </w:rPr>
    </w:pPr>
    <w:r>
      <w:rPr>
        <w:sz w:val="18"/>
        <w:szCs w:val="18"/>
      </w:rPr>
      <w:t>Please note; this is an electronic document and any printed versions are uncontrolled documents and may not be the latest version.</w:t>
    </w:r>
  </w:p>
  <w:p w14:paraId="271CA723" w14:textId="77777777" w:rsidR="00F37E38" w:rsidRPr="000639D4" w:rsidRDefault="00F37E38" w:rsidP="000639D4">
    <w:pPr>
      <w:pStyle w:val="Header"/>
    </w:pPr>
  </w:p>
  <w:p w14:paraId="75FBE423" w14:textId="77777777" w:rsidR="00F37E38" w:rsidRPr="000639D4" w:rsidRDefault="00F37E38" w:rsidP="000639D4">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F94A72" w14:textId="77777777" w:rsidR="002D69AB" w:rsidRDefault="002D69AB">
      <w:r>
        <w:separator/>
      </w:r>
    </w:p>
  </w:footnote>
  <w:footnote w:type="continuationSeparator" w:id="0">
    <w:p w14:paraId="51CE55D6" w14:textId="77777777" w:rsidR="002D69AB" w:rsidRDefault="002D69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E80299" w14:paraId="651E9592" w14:textId="77777777" w:rsidTr="56CEA0F1">
      <w:trPr>
        <w:trHeight w:val="300"/>
      </w:trPr>
      <w:tc>
        <w:tcPr>
          <w:tcW w:w="3120" w:type="dxa"/>
        </w:tcPr>
        <w:p w14:paraId="269E314A" w14:textId="77777777" w:rsidR="00E80299" w:rsidRDefault="00E80299" w:rsidP="56CEA0F1">
          <w:pPr>
            <w:pStyle w:val="Header"/>
            <w:ind w:left="-115"/>
          </w:pPr>
        </w:p>
      </w:tc>
      <w:tc>
        <w:tcPr>
          <w:tcW w:w="3120" w:type="dxa"/>
        </w:tcPr>
        <w:p w14:paraId="47341341" w14:textId="77777777" w:rsidR="00E80299" w:rsidRDefault="00E80299" w:rsidP="56CEA0F1">
          <w:pPr>
            <w:pStyle w:val="Header"/>
            <w:jc w:val="center"/>
          </w:pPr>
        </w:p>
      </w:tc>
      <w:tc>
        <w:tcPr>
          <w:tcW w:w="3120" w:type="dxa"/>
        </w:tcPr>
        <w:p w14:paraId="42EF2083" w14:textId="77777777" w:rsidR="00E80299" w:rsidRDefault="00E80299" w:rsidP="56CEA0F1">
          <w:pPr>
            <w:pStyle w:val="Header"/>
            <w:ind w:right="-115"/>
            <w:jc w:val="right"/>
          </w:pPr>
        </w:p>
      </w:tc>
    </w:tr>
  </w:tbl>
  <w:p w14:paraId="7B40C951" w14:textId="77777777" w:rsidR="00E80299" w:rsidRDefault="00E80299" w:rsidP="56CEA0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5D1C35"/>
    <w:multiLevelType w:val="hybridMultilevel"/>
    <w:tmpl w:val="FFFFFFFF"/>
    <w:lvl w:ilvl="0" w:tplc="1E12F882">
      <w:start w:val="1"/>
      <w:numFmt w:val="lowerLetter"/>
      <w:lvlText w:val="(%1)"/>
      <w:lvlJc w:val="left"/>
      <w:pPr>
        <w:tabs>
          <w:tab w:val="num" w:pos="629"/>
        </w:tabs>
        <w:ind w:left="629" w:hanging="360"/>
      </w:pPr>
      <w:rPr>
        <w:rFonts w:cs="Times New Roman" w:hint="default"/>
      </w:rPr>
    </w:lvl>
    <w:lvl w:ilvl="1" w:tplc="04090019">
      <w:start w:val="1"/>
      <w:numFmt w:val="lowerLetter"/>
      <w:lvlText w:val="%2."/>
      <w:lvlJc w:val="left"/>
      <w:pPr>
        <w:tabs>
          <w:tab w:val="num" w:pos="1349"/>
        </w:tabs>
        <w:ind w:left="1349" w:hanging="360"/>
      </w:pPr>
      <w:rPr>
        <w:rFonts w:cs="Times New Roman"/>
      </w:rPr>
    </w:lvl>
    <w:lvl w:ilvl="2" w:tplc="0409001B">
      <w:start w:val="1"/>
      <w:numFmt w:val="lowerRoman"/>
      <w:lvlText w:val="%3."/>
      <w:lvlJc w:val="right"/>
      <w:pPr>
        <w:tabs>
          <w:tab w:val="num" w:pos="2069"/>
        </w:tabs>
        <w:ind w:left="2069" w:hanging="180"/>
      </w:pPr>
      <w:rPr>
        <w:rFonts w:cs="Times New Roman"/>
      </w:rPr>
    </w:lvl>
    <w:lvl w:ilvl="3" w:tplc="0409000F">
      <w:start w:val="1"/>
      <w:numFmt w:val="decimal"/>
      <w:lvlText w:val="%4."/>
      <w:lvlJc w:val="left"/>
      <w:pPr>
        <w:tabs>
          <w:tab w:val="num" w:pos="2789"/>
        </w:tabs>
        <w:ind w:left="2789" w:hanging="360"/>
      </w:pPr>
      <w:rPr>
        <w:rFonts w:cs="Times New Roman"/>
      </w:rPr>
    </w:lvl>
    <w:lvl w:ilvl="4" w:tplc="04090019">
      <w:start w:val="1"/>
      <w:numFmt w:val="lowerLetter"/>
      <w:lvlText w:val="%5."/>
      <w:lvlJc w:val="left"/>
      <w:pPr>
        <w:tabs>
          <w:tab w:val="num" w:pos="3509"/>
        </w:tabs>
        <w:ind w:left="3509" w:hanging="360"/>
      </w:pPr>
      <w:rPr>
        <w:rFonts w:cs="Times New Roman"/>
      </w:rPr>
    </w:lvl>
    <w:lvl w:ilvl="5" w:tplc="0409001B">
      <w:start w:val="1"/>
      <w:numFmt w:val="lowerRoman"/>
      <w:lvlText w:val="%6."/>
      <w:lvlJc w:val="right"/>
      <w:pPr>
        <w:tabs>
          <w:tab w:val="num" w:pos="4229"/>
        </w:tabs>
        <w:ind w:left="4229" w:hanging="180"/>
      </w:pPr>
      <w:rPr>
        <w:rFonts w:cs="Times New Roman"/>
      </w:rPr>
    </w:lvl>
    <w:lvl w:ilvl="6" w:tplc="0409000F">
      <w:start w:val="1"/>
      <w:numFmt w:val="decimal"/>
      <w:lvlText w:val="%7."/>
      <w:lvlJc w:val="left"/>
      <w:pPr>
        <w:tabs>
          <w:tab w:val="num" w:pos="4949"/>
        </w:tabs>
        <w:ind w:left="4949" w:hanging="360"/>
      </w:pPr>
      <w:rPr>
        <w:rFonts w:cs="Times New Roman"/>
      </w:rPr>
    </w:lvl>
    <w:lvl w:ilvl="7" w:tplc="04090019">
      <w:start w:val="1"/>
      <w:numFmt w:val="lowerLetter"/>
      <w:lvlText w:val="%8."/>
      <w:lvlJc w:val="left"/>
      <w:pPr>
        <w:tabs>
          <w:tab w:val="num" w:pos="5669"/>
        </w:tabs>
        <w:ind w:left="5669" w:hanging="360"/>
      </w:pPr>
      <w:rPr>
        <w:rFonts w:cs="Times New Roman"/>
      </w:rPr>
    </w:lvl>
    <w:lvl w:ilvl="8" w:tplc="0409001B">
      <w:start w:val="1"/>
      <w:numFmt w:val="lowerRoman"/>
      <w:lvlText w:val="%9."/>
      <w:lvlJc w:val="right"/>
      <w:pPr>
        <w:tabs>
          <w:tab w:val="num" w:pos="6389"/>
        </w:tabs>
        <w:ind w:left="6389" w:hanging="180"/>
      </w:pPr>
      <w:rPr>
        <w:rFonts w:cs="Times New Roman"/>
      </w:rPr>
    </w:lvl>
  </w:abstractNum>
  <w:abstractNum w:abstractNumId="2" w15:restartNumberingAfterBreak="0">
    <w:nsid w:val="05E2554A"/>
    <w:multiLevelType w:val="hybridMultilevel"/>
    <w:tmpl w:val="FFFFFFFF"/>
    <w:lvl w:ilvl="0" w:tplc="D06A0684">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20B74B7"/>
    <w:multiLevelType w:val="hybridMultilevel"/>
    <w:tmpl w:val="FFFFFFFF"/>
    <w:lvl w:ilvl="0" w:tplc="D06A0684">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EDE7378"/>
    <w:multiLevelType w:val="hybridMultilevel"/>
    <w:tmpl w:val="FFFFFFFF"/>
    <w:lvl w:ilvl="0" w:tplc="D06A0684">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21BF6323"/>
    <w:multiLevelType w:val="hybridMultilevel"/>
    <w:tmpl w:val="FFFFFFFF"/>
    <w:lvl w:ilvl="0" w:tplc="2CBA5FF2">
      <w:start w:val="2"/>
      <w:numFmt w:val="lowerLetter"/>
      <w:lvlText w:val="(%1)"/>
      <w:lvlJc w:val="left"/>
      <w:pPr>
        <w:tabs>
          <w:tab w:val="num" w:pos="669"/>
        </w:tabs>
        <w:ind w:left="669" w:hanging="360"/>
      </w:pPr>
      <w:rPr>
        <w:rFonts w:cs="Times New Roman" w:hint="default"/>
      </w:rPr>
    </w:lvl>
    <w:lvl w:ilvl="1" w:tplc="04090019">
      <w:start w:val="1"/>
      <w:numFmt w:val="lowerLetter"/>
      <w:lvlText w:val="%2."/>
      <w:lvlJc w:val="left"/>
      <w:pPr>
        <w:tabs>
          <w:tab w:val="num" w:pos="1389"/>
        </w:tabs>
        <w:ind w:left="1389" w:hanging="360"/>
      </w:pPr>
      <w:rPr>
        <w:rFonts w:cs="Times New Roman"/>
      </w:rPr>
    </w:lvl>
    <w:lvl w:ilvl="2" w:tplc="0409001B">
      <w:start w:val="1"/>
      <w:numFmt w:val="lowerRoman"/>
      <w:lvlText w:val="%3."/>
      <w:lvlJc w:val="right"/>
      <w:pPr>
        <w:tabs>
          <w:tab w:val="num" w:pos="2109"/>
        </w:tabs>
        <w:ind w:left="2109" w:hanging="180"/>
      </w:pPr>
      <w:rPr>
        <w:rFonts w:cs="Times New Roman"/>
      </w:rPr>
    </w:lvl>
    <w:lvl w:ilvl="3" w:tplc="0409000F">
      <w:start w:val="1"/>
      <w:numFmt w:val="decimal"/>
      <w:lvlText w:val="%4."/>
      <w:lvlJc w:val="left"/>
      <w:pPr>
        <w:tabs>
          <w:tab w:val="num" w:pos="2829"/>
        </w:tabs>
        <w:ind w:left="2829" w:hanging="360"/>
      </w:pPr>
      <w:rPr>
        <w:rFonts w:cs="Times New Roman"/>
      </w:rPr>
    </w:lvl>
    <w:lvl w:ilvl="4" w:tplc="04090019">
      <w:start w:val="1"/>
      <w:numFmt w:val="lowerLetter"/>
      <w:lvlText w:val="%5."/>
      <w:lvlJc w:val="left"/>
      <w:pPr>
        <w:tabs>
          <w:tab w:val="num" w:pos="3549"/>
        </w:tabs>
        <w:ind w:left="3549" w:hanging="360"/>
      </w:pPr>
      <w:rPr>
        <w:rFonts w:cs="Times New Roman"/>
      </w:rPr>
    </w:lvl>
    <w:lvl w:ilvl="5" w:tplc="0409001B">
      <w:start w:val="1"/>
      <w:numFmt w:val="lowerRoman"/>
      <w:lvlText w:val="%6."/>
      <w:lvlJc w:val="right"/>
      <w:pPr>
        <w:tabs>
          <w:tab w:val="num" w:pos="4269"/>
        </w:tabs>
        <w:ind w:left="4269" w:hanging="180"/>
      </w:pPr>
      <w:rPr>
        <w:rFonts w:cs="Times New Roman"/>
      </w:rPr>
    </w:lvl>
    <w:lvl w:ilvl="6" w:tplc="0409000F">
      <w:start w:val="1"/>
      <w:numFmt w:val="decimal"/>
      <w:lvlText w:val="%7."/>
      <w:lvlJc w:val="left"/>
      <w:pPr>
        <w:tabs>
          <w:tab w:val="num" w:pos="4989"/>
        </w:tabs>
        <w:ind w:left="4989" w:hanging="360"/>
      </w:pPr>
      <w:rPr>
        <w:rFonts w:cs="Times New Roman"/>
      </w:rPr>
    </w:lvl>
    <w:lvl w:ilvl="7" w:tplc="04090019">
      <w:start w:val="1"/>
      <w:numFmt w:val="lowerLetter"/>
      <w:lvlText w:val="%8."/>
      <w:lvlJc w:val="left"/>
      <w:pPr>
        <w:tabs>
          <w:tab w:val="num" w:pos="5709"/>
        </w:tabs>
        <w:ind w:left="5709" w:hanging="360"/>
      </w:pPr>
      <w:rPr>
        <w:rFonts w:cs="Times New Roman"/>
      </w:rPr>
    </w:lvl>
    <w:lvl w:ilvl="8" w:tplc="0409001B">
      <w:start w:val="1"/>
      <w:numFmt w:val="lowerRoman"/>
      <w:lvlText w:val="%9."/>
      <w:lvlJc w:val="right"/>
      <w:pPr>
        <w:tabs>
          <w:tab w:val="num" w:pos="6429"/>
        </w:tabs>
        <w:ind w:left="6429" w:hanging="180"/>
      </w:pPr>
      <w:rPr>
        <w:rFonts w:cs="Times New Roman"/>
      </w:rPr>
    </w:lvl>
  </w:abstractNum>
  <w:abstractNum w:abstractNumId="6" w15:restartNumberingAfterBreak="0">
    <w:nsid w:val="270648D0"/>
    <w:multiLevelType w:val="hybridMultilevel"/>
    <w:tmpl w:val="FFFFFFFF"/>
    <w:lvl w:ilvl="0" w:tplc="C7DAB40A">
      <w:numFmt w:val="bullet"/>
      <w:lvlText w:val=""/>
      <w:legacy w:legacy="1" w:legacySpace="0" w:legacyIndent="0"/>
      <w:lvlJc w:val="left"/>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EA7956"/>
    <w:multiLevelType w:val="hybridMultilevel"/>
    <w:tmpl w:val="FFFFFFFF"/>
    <w:lvl w:ilvl="0" w:tplc="1EAC1CEA">
      <w:start w:val="10"/>
      <w:numFmt w:val="lowerLetter"/>
      <w:lvlText w:val="(%1)"/>
      <w:lvlJc w:val="left"/>
      <w:pPr>
        <w:tabs>
          <w:tab w:val="num" w:pos="629"/>
        </w:tabs>
        <w:ind w:left="629" w:hanging="360"/>
      </w:pPr>
      <w:rPr>
        <w:rFonts w:cs="Times New Roman" w:hint="default"/>
      </w:rPr>
    </w:lvl>
    <w:lvl w:ilvl="1" w:tplc="04090019">
      <w:start w:val="1"/>
      <w:numFmt w:val="lowerLetter"/>
      <w:lvlText w:val="%2."/>
      <w:lvlJc w:val="left"/>
      <w:pPr>
        <w:tabs>
          <w:tab w:val="num" w:pos="1349"/>
        </w:tabs>
        <w:ind w:left="1349" w:hanging="360"/>
      </w:pPr>
      <w:rPr>
        <w:rFonts w:cs="Times New Roman"/>
      </w:rPr>
    </w:lvl>
    <w:lvl w:ilvl="2" w:tplc="0409001B">
      <w:start w:val="1"/>
      <w:numFmt w:val="lowerRoman"/>
      <w:lvlText w:val="%3."/>
      <w:lvlJc w:val="right"/>
      <w:pPr>
        <w:tabs>
          <w:tab w:val="num" w:pos="2069"/>
        </w:tabs>
        <w:ind w:left="2069" w:hanging="180"/>
      </w:pPr>
      <w:rPr>
        <w:rFonts w:cs="Times New Roman"/>
      </w:rPr>
    </w:lvl>
    <w:lvl w:ilvl="3" w:tplc="0409000F">
      <w:start w:val="1"/>
      <w:numFmt w:val="decimal"/>
      <w:lvlText w:val="%4."/>
      <w:lvlJc w:val="left"/>
      <w:pPr>
        <w:tabs>
          <w:tab w:val="num" w:pos="2789"/>
        </w:tabs>
        <w:ind w:left="2789" w:hanging="360"/>
      </w:pPr>
      <w:rPr>
        <w:rFonts w:cs="Times New Roman"/>
      </w:rPr>
    </w:lvl>
    <w:lvl w:ilvl="4" w:tplc="04090019">
      <w:start w:val="1"/>
      <w:numFmt w:val="lowerLetter"/>
      <w:lvlText w:val="%5."/>
      <w:lvlJc w:val="left"/>
      <w:pPr>
        <w:tabs>
          <w:tab w:val="num" w:pos="3509"/>
        </w:tabs>
        <w:ind w:left="3509" w:hanging="360"/>
      </w:pPr>
      <w:rPr>
        <w:rFonts w:cs="Times New Roman"/>
      </w:rPr>
    </w:lvl>
    <w:lvl w:ilvl="5" w:tplc="0409001B">
      <w:start w:val="1"/>
      <w:numFmt w:val="lowerRoman"/>
      <w:lvlText w:val="%6."/>
      <w:lvlJc w:val="right"/>
      <w:pPr>
        <w:tabs>
          <w:tab w:val="num" w:pos="4229"/>
        </w:tabs>
        <w:ind w:left="4229" w:hanging="180"/>
      </w:pPr>
      <w:rPr>
        <w:rFonts w:cs="Times New Roman"/>
      </w:rPr>
    </w:lvl>
    <w:lvl w:ilvl="6" w:tplc="0409000F">
      <w:start w:val="1"/>
      <w:numFmt w:val="decimal"/>
      <w:lvlText w:val="%7."/>
      <w:lvlJc w:val="left"/>
      <w:pPr>
        <w:tabs>
          <w:tab w:val="num" w:pos="4949"/>
        </w:tabs>
        <w:ind w:left="4949" w:hanging="360"/>
      </w:pPr>
      <w:rPr>
        <w:rFonts w:cs="Times New Roman"/>
      </w:rPr>
    </w:lvl>
    <w:lvl w:ilvl="7" w:tplc="04090019">
      <w:start w:val="1"/>
      <w:numFmt w:val="lowerLetter"/>
      <w:lvlText w:val="%8."/>
      <w:lvlJc w:val="left"/>
      <w:pPr>
        <w:tabs>
          <w:tab w:val="num" w:pos="5669"/>
        </w:tabs>
        <w:ind w:left="5669" w:hanging="360"/>
      </w:pPr>
      <w:rPr>
        <w:rFonts w:cs="Times New Roman"/>
      </w:rPr>
    </w:lvl>
    <w:lvl w:ilvl="8" w:tplc="0409001B">
      <w:start w:val="1"/>
      <w:numFmt w:val="lowerRoman"/>
      <w:lvlText w:val="%9."/>
      <w:lvlJc w:val="right"/>
      <w:pPr>
        <w:tabs>
          <w:tab w:val="num" w:pos="6389"/>
        </w:tabs>
        <w:ind w:left="6389" w:hanging="180"/>
      </w:pPr>
      <w:rPr>
        <w:rFonts w:cs="Times New Roman"/>
      </w:rPr>
    </w:lvl>
  </w:abstractNum>
  <w:abstractNum w:abstractNumId="8" w15:restartNumberingAfterBreak="0">
    <w:nsid w:val="3A1C08E6"/>
    <w:multiLevelType w:val="hybridMultilevel"/>
    <w:tmpl w:val="FFFFFFFF"/>
    <w:lvl w:ilvl="0" w:tplc="D72AE6DA">
      <w:start w:val="1"/>
      <w:numFmt w:val="lowerLetter"/>
      <w:lvlText w:val="(%1)"/>
      <w:lvlJc w:val="left"/>
      <w:pPr>
        <w:tabs>
          <w:tab w:val="num" w:pos="609"/>
        </w:tabs>
        <w:ind w:left="609" w:hanging="360"/>
      </w:pPr>
      <w:rPr>
        <w:rFonts w:cs="Times New Roman" w:hint="default"/>
      </w:rPr>
    </w:lvl>
    <w:lvl w:ilvl="1" w:tplc="04090019">
      <w:start w:val="1"/>
      <w:numFmt w:val="lowerLetter"/>
      <w:lvlText w:val="%2."/>
      <w:lvlJc w:val="left"/>
      <w:pPr>
        <w:tabs>
          <w:tab w:val="num" w:pos="1329"/>
        </w:tabs>
        <w:ind w:left="1329" w:hanging="360"/>
      </w:pPr>
      <w:rPr>
        <w:rFonts w:cs="Times New Roman"/>
      </w:rPr>
    </w:lvl>
    <w:lvl w:ilvl="2" w:tplc="0409001B">
      <w:start w:val="1"/>
      <w:numFmt w:val="lowerRoman"/>
      <w:lvlText w:val="%3."/>
      <w:lvlJc w:val="right"/>
      <w:pPr>
        <w:tabs>
          <w:tab w:val="num" w:pos="2049"/>
        </w:tabs>
        <w:ind w:left="2049" w:hanging="180"/>
      </w:pPr>
      <w:rPr>
        <w:rFonts w:cs="Times New Roman"/>
      </w:rPr>
    </w:lvl>
    <w:lvl w:ilvl="3" w:tplc="0409000F">
      <w:start w:val="1"/>
      <w:numFmt w:val="decimal"/>
      <w:lvlText w:val="%4."/>
      <w:lvlJc w:val="left"/>
      <w:pPr>
        <w:tabs>
          <w:tab w:val="num" w:pos="2769"/>
        </w:tabs>
        <w:ind w:left="2769" w:hanging="360"/>
      </w:pPr>
      <w:rPr>
        <w:rFonts w:cs="Times New Roman"/>
      </w:rPr>
    </w:lvl>
    <w:lvl w:ilvl="4" w:tplc="04090019">
      <w:start w:val="1"/>
      <w:numFmt w:val="lowerLetter"/>
      <w:lvlText w:val="%5."/>
      <w:lvlJc w:val="left"/>
      <w:pPr>
        <w:tabs>
          <w:tab w:val="num" w:pos="3489"/>
        </w:tabs>
        <w:ind w:left="3489" w:hanging="360"/>
      </w:pPr>
      <w:rPr>
        <w:rFonts w:cs="Times New Roman"/>
      </w:rPr>
    </w:lvl>
    <w:lvl w:ilvl="5" w:tplc="0409001B">
      <w:start w:val="1"/>
      <w:numFmt w:val="lowerRoman"/>
      <w:lvlText w:val="%6."/>
      <w:lvlJc w:val="right"/>
      <w:pPr>
        <w:tabs>
          <w:tab w:val="num" w:pos="4209"/>
        </w:tabs>
        <w:ind w:left="4209" w:hanging="180"/>
      </w:pPr>
      <w:rPr>
        <w:rFonts w:cs="Times New Roman"/>
      </w:rPr>
    </w:lvl>
    <w:lvl w:ilvl="6" w:tplc="0409000F">
      <w:start w:val="1"/>
      <w:numFmt w:val="decimal"/>
      <w:lvlText w:val="%7."/>
      <w:lvlJc w:val="left"/>
      <w:pPr>
        <w:tabs>
          <w:tab w:val="num" w:pos="4929"/>
        </w:tabs>
        <w:ind w:left="4929" w:hanging="360"/>
      </w:pPr>
      <w:rPr>
        <w:rFonts w:cs="Times New Roman"/>
      </w:rPr>
    </w:lvl>
    <w:lvl w:ilvl="7" w:tplc="04090019">
      <w:start w:val="1"/>
      <w:numFmt w:val="lowerLetter"/>
      <w:lvlText w:val="%8."/>
      <w:lvlJc w:val="left"/>
      <w:pPr>
        <w:tabs>
          <w:tab w:val="num" w:pos="5649"/>
        </w:tabs>
        <w:ind w:left="5649" w:hanging="360"/>
      </w:pPr>
      <w:rPr>
        <w:rFonts w:cs="Times New Roman"/>
      </w:rPr>
    </w:lvl>
    <w:lvl w:ilvl="8" w:tplc="0409001B">
      <w:start w:val="1"/>
      <w:numFmt w:val="lowerRoman"/>
      <w:lvlText w:val="%9."/>
      <w:lvlJc w:val="right"/>
      <w:pPr>
        <w:tabs>
          <w:tab w:val="num" w:pos="6369"/>
        </w:tabs>
        <w:ind w:left="6369" w:hanging="180"/>
      </w:pPr>
      <w:rPr>
        <w:rFonts w:cs="Times New Roman"/>
      </w:rPr>
    </w:lvl>
  </w:abstractNum>
  <w:abstractNum w:abstractNumId="9" w15:restartNumberingAfterBreak="0">
    <w:nsid w:val="3E4C3843"/>
    <w:multiLevelType w:val="singleLevel"/>
    <w:tmpl w:val="FFFFFFFF"/>
    <w:lvl w:ilvl="0">
      <w:start w:val="21"/>
      <w:numFmt w:val="upperLetter"/>
      <w:lvlText w:val="%1)"/>
      <w:legacy w:legacy="1" w:legacySpace="0" w:legacyIndent="0"/>
      <w:lvlJc w:val="left"/>
      <w:rPr>
        <w:rFonts w:ascii="Times New Roman" w:hAnsi="Times New Roman" w:cs="Times New Roman" w:hint="default"/>
      </w:rPr>
    </w:lvl>
  </w:abstractNum>
  <w:abstractNum w:abstractNumId="10" w15:restartNumberingAfterBreak="0">
    <w:nsid w:val="478C1805"/>
    <w:multiLevelType w:val="hybridMultilevel"/>
    <w:tmpl w:val="FFFFFFFF"/>
    <w:lvl w:ilvl="0" w:tplc="88B4C5FA">
      <w:start w:val="1"/>
      <w:numFmt w:val="lowerLetter"/>
      <w:lvlText w:val="(%1)"/>
      <w:lvlJc w:val="left"/>
      <w:pPr>
        <w:ind w:left="365" w:hanging="360"/>
      </w:pPr>
      <w:rPr>
        <w:rFonts w:cs="Times New Roman" w:hint="default"/>
      </w:rPr>
    </w:lvl>
    <w:lvl w:ilvl="1" w:tplc="08090019" w:tentative="1">
      <w:start w:val="1"/>
      <w:numFmt w:val="lowerLetter"/>
      <w:lvlText w:val="%2."/>
      <w:lvlJc w:val="left"/>
      <w:pPr>
        <w:ind w:left="1085" w:hanging="360"/>
      </w:pPr>
      <w:rPr>
        <w:rFonts w:cs="Times New Roman"/>
      </w:rPr>
    </w:lvl>
    <w:lvl w:ilvl="2" w:tplc="0809001B" w:tentative="1">
      <w:start w:val="1"/>
      <w:numFmt w:val="lowerRoman"/>
      <w:lvlText w:val="%3."/>
      <w:lvlJc w:val="right"/>
      <w:pPr>
        <w:ind w:left="1805" w:hanging="180"/>
      </w:pPr>
      <w:rPr>
        <w:rFonts w:cs="Times New Roman"/>
      </w:rPr>
    </w:lvl>
    <w:lvl w:ilvl="3" w:tplc="0809000F" w:tentative="1">
      <w:start w:val="1"/>
      <w:numFmt w:val="decimal"/>
      <w:lvlText w:val="%4."/>
      <w:lvlJc w:val="left"/>
      <w:pPr>
        <w:ind w:left="2525" w:hanging="360"/>
      </w:pPr>
      <w:rPr>
        <w:rFonts w:cs="Times New Roman"/>
      </w:rPr>
    </w:lvl>
    <w:lvl w:ilvl="4" w:tplc="08090019" w:tentative="1">
      <w:start w:val="1"/>
      <w:numFmt w:val="lowerLetter"/>
      <w:lvlText w:val="%5."/>
      <w:lvlJc w:val="left"/>
      <w:pPr>
        <w:ind w:left="3245" w:hanging="360"/>
      </w:pPr>
      <w:rPr>
        <w:rFonts w:cs="Times New Roman"/>
      </w:rPr>
    </w:lvl>
    <w:lvl w:ilvl="5" w:tplc="0809001B" w:tentative="1">
      <w:start w:val="1"/>
      <w:numFmt w:val="lowerRoman"/>
      <w:lvlText w:val="%6."/>
      <w:lvlJc w:val="right"/>
      <w:pPr>
        <w:ind w:left="3965" w:hanging="180"/>
      </w:pPr>
      <w:rPr>
        <w:rFonts w:cs="Times New Roman"/>
      </w:rPr>
    </w:lvl>
    <w:lvl w:ilvl="6" w:tplc="0809000F" w:tentative="1">
      <w:start w:val="1"/>
      <w:numFmt w:val="decimal"/>
      <w:lvlText w:val="%7."/>
      <w:lvlJc w:val="left"/>
      <w:pPr>
        <w:ind w:left="4685" w:hanging="360"/>
      </w:pPr>
      <w:rPr>
        <w:rFonts w:cs="Times New Roman"/>
      </w:rPr>
    </w:lvl>
    <w:lvl w:ilvl="7" w:tplc="08090019" w:tentative="1">
      <w:start w:val="1"/>
      <w:numFmt w:val="lowerLetter"/>
      <w:lvlText w:val="%8."/>
      <w:lvlJc w:val="left"/>
      <w:pPr>
        <w:ind w:left="5405" w:hanging="360"/>
      </w:pPr>
      <w:rPr>
        <w:rFonts w:cs="Times New Roman"/>
      </w:rPr>
    </w:lvl>
    <w:lvl w:ilvl="8" w:tplc="0809001B" w:tentative="1">
      <w:start w:val="1"/>
      <w:numFmt w:val="lowerRoman"/>
      <w:lvlText w:val="%9."/>
      <w:lvlJc w:val="right"/>
      <w:pPr>
        <w:ind w:left="6125" w:hanging="180"/>
      </w:pPr>
      <w:rPr>
        <w:rFonts w:cs="Times New Roman"/>
      </w:rPr>
    </w:lvl>
  </w:abstractNum>
  <w:abstractNum w:abstractNumId="11" w15:restartNumberingAfterBreak="0">
    <w:nsid w:val="4C60349D"/>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E414DB"/>
    <w:multiLevelType w:val="hybridMultilevel"/>
    <w:tmpl w:val="FFFFFFFF"/>
    <w:lvl w:ilvl="0" w:tplc="45B6E714">
      <w:start w:val="1"/>
      <w:numFmt w:val="lowerLetter"/>
      <w:lvlText w:val="(%1)"/>
      <w:lvlJc w:val="left"/>
      <w:pPr>
        <w:ind w:left="1080" w:hanging="720"/>
      </w:pPr>
      <w:rPr>
        <w:rFonts w:cs="Times New Roman" w:hint="default"/>
      </w:rPr>
    </w:lvl>
    <w:lvl w:ilvl="1" w:tplc="34203C94">
      <w:start w:val="1"/>
      <w:numFmt w:val="lowerRoman"/>
      <w:lvlText w:val="(%2)"/>
      <w:lvlJc w:val="left"/>
      <w:pPr>
        <w:ind w:left="1440" w:hanging="360"/>
      </w:pPr>
      <w:rPr>
        <w:rFonts w:cs="Times New Roman" w:hint="default"/>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15:restartNumberingAfterBreak="0">
    <w:nsid w:val="73991456"/>
    <w:multiLevelType w:val="hybridMultilevel"/>
    <w:tmpl w:val="FFFFFFFF"/>
    <w:lvl w:ilvl="0" w:tplc="573E6720">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BE5605"/>
    <w:multiLevelType w:val="hybridMultilevel"/>
    <w:tmpl w:val="FFFFFFFF"/>
    <w:lvl w:ilvl="0" w:tplc="C7DAB40A">
      <w:numFmt w:val="bullet"/>
      <w:lvlText w:val=""/>
      <w:legacy w:legacy="1" w:legacySpace="0" w:legacyIndent="0"/>
      <w:lvlJc w:val="left"/>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FA4567"/>
    <w:multiLevelType w:val="hybridMultilevel"/>
    <w:tmpl w:val="FFFFFFFF"/>
    <w:lvl w:ilvl="0" w:tplc="C7DAB40A">
      <w:numFmt w:val="bullet"/>
      <w:lvlText w:val=""/>
      <w:legacy w:legacy="1" w:legacySpace="0" w:legacyIndent="0"/>
      <w:lvlJc w:val="left"/>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9"/>
  </w:num>
  <w:num w:numId="3">
    <w:abstractNumId w:val="1"/>
  </w:num>
  <w:num w:numId="4">
    <w:abstractNumId w:val="8"/>
  </w:num>
  <w:num w:numId="5">
    <w:abstractNumId w:val="5"/>
  </w:num>
  <w:num w:numId="6">
    <w:abstractNumId w:val="7"/>
  </w:num>
  <w:num w:numId="7">
    <w:abstractNumId w:val="15"/>
  </w:num>
  <w:num w:numId="8">
    <w:abstractNumId w:val="6"/>
  </w:num>
  <w:num w:numId="9">
    <w:abstractNumId w:val="14"/>
  </w:num>
  <w:num w:numId="10">
    <w:abstractNumId w:val="4"/>
  </w:num>
  <w:num w:numId="11">
    <w:abstractNumId w:val="10"/>
  </w:num>
  <w:num w:numId="12">
    <w:abstractNumId w:val="2"/>
  </w:num>
  <w:num w:numId="13">
    <w:abstractNumId w:val="12"/>
  </w:num>
  <w:num w:numId="14">
    <w:abstractNumId w:val="3"/>
  </w:num>
  <w:num w:numId="15">
    <w:abstractNumId w:val="1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3BC"/>
    <w:rsid w:val="000639D4"/>
    <w:rsid w:val="00082859"/>
    <w:rsid w:val="0009461A"/>
    <w:rsid w:val="000A5BA1"/>
    <w:rsid w:val="000C1165"/>
    <w:rsid w:val="00103072"/>
    <w:rsid w:val="00162E51"/>
    <w:rsid w:val="00194FF4"/>
    <w:rsid w:val="001C29D6"/>
    <w:rsid w:val="001C66A9"/>
    <w:rsid w:val="001E035C"/>
    <w:rsid w:val="001E293E"/>
    <w:rsid w:val="001E4EEB"/>
    <w:rsid w:val="001F6A15"/>
    <w:rsid w:val="00245819"/>
    <w:rsid w:val="00263680"/>
    <w:rsid w:val="00285FF6"/>
    <w:rsid w:val="00297003"/>
    <w:rsid w:val="002A1092"/>
    <w:rsid w:val="002B3CD5"/>
    <w:rsid w:val="002C5F32"/>
    <w:rsid w:val="002D69AB"/>
    <w:rsid w:val="002F4F52"/>
    <w:rsid w:val="00307848"/>
    <w:rsid w:val="00312B66"/>
    <w:rsid w:val="003262F2"/>
    <w:rsid w:val="00330470"/>
    <w:rsid w:val="003344B9"/>
    <w:rsid w:val="003465E9"/>
    <w:rsid w:val="003C377E"/>
    <w:rsid w:val="003E1B2B"/>
    <w:rsid w:val="0046790B"/>
    <w:rsid w:val="004863BC"/>
    <w:rsid w:val="004A4156"/>
    <w:rsid w:val="004C3823"/>
    <w:rsid w:val="004D5279"/>
    <w:rsid w:val="004F5B79"/>
    <w:rsid w:val="00541F6D"/>
    <w:rsid w:val="00554AF3"/>
    <w:rsid w:val="00572827"/>
    <w:rsid w:val="005735F5"/>
    <w:rsid w:val="00586E76"/>
    <w:rsid w:val="005B352C"/>
    <w:rsid w:val="005B7896"/>
    <w:rsid w:val="005D3BD2"/>
    <w:rsid w:val="005E574E"/>
    <w:rsid w:val="005F0F59"/>
    <w:rsid w:val="005F17DE"/>
    <w:rsid w:val="006118F8"/>
    <w:rsid w:val="006B559E"/>
    <w:rsid w:val="006C1E2F"/>
    <w:rsid w:val="006C4289"/>
    <w:rsid w:val="00727DE4"/>
    <w:rsid w:val="0073432A"/>
    <w:rsid w:val="00755EAF"/>
    <w:rsid w:val="0076393F"/>
    <w:rsid w:val="00771550"/>
    <w:rsid w:val="007811CA"/>
    <w:rsid w:val="00786717"/>
    <w:rsid w:val="007872C3"/>
    <w:rsid w:val="007960B8"/>
    <w:rsid w:val="007B5F11"/>
    <w:rsid w:val="007D4939"/>
    <w:rsid w:val="008072D8"/>
    <w:rsid w:val="00812BA2"/>
    <w:rsid w:val="0082403B"/>
    <w:rsid w:val="00844DDA"/>
    <w:rsid w:val="0087DFAF"/>
    <w:rsid w:val="0088769F"/>
    <w:rsid w:val="008B5CFC"/>
    <w:rsid w:val="008E5532"/>
    <w:rsid w:val="008F6DDD"/>
    <w:rsid w:val="00901311"/>
    <w:rsid w:val="0092598C"/>
    <w:rsid w:val="00940B99"/>
    <w:rsid w:val="00962D64"/>
    <w:rsid w:val="009E3C45"/>
    <w:rsid w:val="00A064FA"/>
    <w:rsid w:val="00A1421C"/>
    <w:rsid w:val="00A33D25"/>
    <w:rsid w:val="00A46582"/>
    <w:rsid w:val="00A538F3"/>
    <w:rsid w:val="00A76B58"/>
    <w:rsid w:val="00A97512"/>
    <w:rsid w:val="00AD1C5D"/>
    <w:rsid w:val="00B149C6"/>
    <w:rsid w:val="00B3752E"/>
    <w:rsid w:val="00BA5567"/>
    <w:rsid w:val="00BB0307"/>
    <w:rsid w:val="00BE16C5"/>
    <w:rsid w:val="00C40B9A"/>
    <w:rsid w:val="00C91F20"/>
    <w:rsid w:val="00C922F1"/>
    <w:rsid w:val="00CB01B8"/>
    <w:rsid w:val="00CB1169"/>
    <w:rsid w:val="00CD3C4D"/>
    <w:rsid w:val="00CD69B8"/>
    <w:rsid w:val="00CD6A12"/>
    <w:rsid w:val="00D402BE"/>
    <w:rsid w:val="00D42992"/>
    <w:rsid w:val="00D42D81"/>
    <w:rsid w:val="00D448EC"/>
    <w:rsid w:val="00D50876"/>
    <w:rsid w:val="00DC3362"/>
    <w:rsid w:val="00E32787"/>
    <w:rsid w:val="00E33E7A"/>
    <w:rsid w:val="00E5524C"/>
    <w:rsid w:val="00E80299"/>
    <w:rsid w:val="00E90A4B"/>
    <w:rsid w:val="00EB6C2A"/>
    <w:rsid w:val="00EC4308"/>
    <w:rsid w:val="00F37E38"/>
    <w:rsid w:val="00F3A001"/>
    <w:rsid w:val="00F444D6"/>
    <w:rsid w:val="00F5002D"/>
    <w:rsid w:val="00F70CAA"/>
    <w:rsid w:val="00F80227"/>
    <w:rsid w:val="00F93095"/>
    <w:rsid w:val="00FD1E03"/>
    <w:rsid w:val="00FE709B"/>
    <w:rsid w:val="03A5CF62"/>
    <w:rsid w:val="06783E95"/>
    <w:rsid w:val="169DF7E6"/>
    <w:rsid w:val="1CD94343"/>
    <w:rsid w:val="226F13DF"/>
    <w:rsid w:val="3547A20A"/>
    <w:rsid w:val="429F4256"/>
    <w:rsid w:val="4449B44C"/>
    <w:rsid w:val="47BEFC32"/>
    <w:rsid w:val="48F4529B"/>
    <w:rsid w:val="56CEA0F1"/>
    <w:rsid w:val="592BC3E7"/>
    <w:rsid w:val="6038C62A"/>
    <w:rsid w:val="6A5BC1E0"/>
    <w:rsid w:val="6AE3F6C6"/>
    <w:rsid w:val="71CD2CC9"/>
    <w:rsid w:val="7691D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BB9CEDD"/>
  <w14:defaultImageDpi w14:val="0"/>
  <w15:docId w15:val="{C5776F83-2484-4E88-BCA6-80D4AE8BC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uiPriority="0"/>
    <w:lsdException w:name="footer" w:uiPriority="0"/>
    <w:lsdException w:name="caption" w:semiHidden="1" w:uiPriority="35" w:unhideWhenUsed="1" w:qFormat="1"/>
    <w:lsdException w:name="page number" w:uiPriority="0"/>
    <w:lsdException w:name="macro" w:semiHidden="1" w:unhideWhenUsed="1"/>
    <w:lsdException w:name="List Bullet" w:semiHidden="1" w:unhideWhenUsed="1"/>
    <w:lsdException w:name="List Number" w:semiHidden="1" w:unhideWhenUsed="1"/>
    <w:lsdException w:name="Title" w:uiPriority="0" w:qFormat="1"/>
    <w:lsdException w:name="Default Paragraph Font" w:semiHidden="1" w:uiPriority="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2" w:uiPriority="0"/>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6B58"/>
    <w:pPr>
      <w:tabs>
        <w:tab w:val="left" w:pos="1259"/>
        <w:tab w:val="left" w:pos="2160"/>
        <w:tab w:val="left" w:pos="2880"/>
      </w:tabs>
      <w:spacing w:after="240" w:line="240" w:lineRule="auto"/>
      <w:ind w:left="720"/>
    </w:pPr>
    <w:rPr>
      <w:rFonts w:ascii="Arial" w:hAnsi="Arial" w:cs="Arial"/>
      <w:sz w:val="24"/>
      <w:szCs w:val="24"/>
      <w:lang w:eastAsia="en-US"/>
    </w:rPr>
  </w:style>
  <w:style w:type="paragraph" w:styleId="Heading1">
    <w:name w:val="heading 1"/>
    <w:basedOn w:val="Normal"/>
    <w:next w:val="Normal"/>
    <w:link w:val="Heading1Char"/>
    <w:uiPriority w:val="9"/>
    <w:qFormat/>
    <w:rsid w:val="00103072"/>
    <w:pPr>
      <w:keepNext/>
      <w:tabs>
        <w:tab w:val="clear" w:pos="1259"/>
        <w:tab w:val="clear" w:pos="2160"/>
        <w:tab w:val="clear" w:pos="2880"/>
      </w:tabs>
      <w:spacing w:after="0"/>
      <w:ind w:left="0"/>
      <w:outlineLvl w:val="0"/>
    </w:pPr>
    <w:rPr>
      <w:b/>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103072"/>
    <w:rPr>
      <w:rFonts w:ascii="Arial" w:hAnsi="Arial" w:cs="Arial"/>
      <w:b/>
      <w:color w:val="000000"/>
      <w:sz w:val="20"/>
      <w:szCs w:val="20"/>
      <w:lang w:val="x-none" w:eastAsia="en-US"/>
    </w:rPr>
  </w:style>
  <w:style w:type="paragraph" w:customStyle="1" w:styleId="Style">
    <w:name w:val="Style"/>
    <w:pPr>
      <w:widowControl w:val="0"/>
      <w:autoSpaceDE w:val="0"/>
      <w:autoSpaceDN w:val="0"/>
      <w:adjustRightInd w:val="0"/>
      <w:spacing w:after="0" w:line="240" w:lineRule="auto"/>
    </w:pPr>
    <w:rPr>
      <w:rFonts w:ascii="Arial" w:hAnsi="Arial" w:cs="Arial"/>
      <w:sz w:val="24"/>
      <w:szCs w:val="24"/>
      <w:lang w:val="en-US" w:eastAsia="en-US"/>
    </w:rPr>
  </w:style>
  <w:style w:type="paragraph" w:customStyle="1" w:styleId="Default">
    <w:name w:val="Default"/>
    <w:uiPriority w:val="99"/>
    <w:pPr>
      <w:autoSpaceDE w:val="0"/>
      <w:autoSpaceDN w:val="0"/>
      <w:adjustRightInd w:val="0"/>
      <w:spacing w:after="0" w:line="240" w:lineRule="auto"/>
    </w:pPr>
    <w:rPr>
      <w:rFonts w:ascii="Arial" w:hAnsi="Arial" w:cs="Arial"/>
      <w:color w:val="000000"/>
      <w:sz w:val="24"/>
      <w:szCs w:val="24"/>
      <w:lang w:val="en-US" w:eastAsia="en-US"/>
    </w:rPr>
  </w:style>
  <w:style w:type="paragraph" w:styleId="Footer">
    <w:name w:val="footer"/>
    <w:aliases w:val="SZRptFtrText"/>
    <w:basedOn w:val="Normal"/>
    <w:link w:val="FooterChar"/>
    <w:uiPriority w:val="99"/>
    <w:rsid w:val="00A76B58"/>
    <w:pPr>
      <w:tabs>
        <w:tab w:val="center" w:pos="4320"/>
        <w:tab w:val="right" w:pos="8640"/>
      </w:tabs>
    </w:pPr>
    <w:rPr>
      <w:rFonts w:ascii="Times New Roman" w:hAnsi="Times New Roman" w:cs="Times New Roman"/>
      <w:sz w:val="20"/>
      <w:szCs w:val="20"/>
    </w:rPr>
  </w:style>
  <w:style w:type="character" w:customStyle="1" w:styleId="FooterChar">
    <w:name w:val="Footer Char"/>
    <w:aliases w:val="SZRptFtrText Char"/>
    <w:basedOn w:val="DefaultParagraphFont"/>
    <w:link w:val="Footer"/>
    <w:uiPriority w:val="99"/>
    <w:locked/>
    <w:rPr>
      <w:rFonts w:ascii="Arial" w:hAnsi="Arial" w:cs="Arial"/>
      <w:sz w:val="24"/>
      <w:szCs w:val="24"/>
      <w:lang w:val="x-none" w:eastAsia="en-US"/>
    </w:rPr>
  </w:style>
  <w:style w:type="paragraph" w:styleId="Title">
    <w:name w:val="Title"/>
    <w:basedOn w:val="Normal"/>
    <w:link w:val="TitleChar"/>
    <w:uiPriority w:val="10"/>
    <w:qFormat/>
    <w:rsid w:val="00A76B58"/>
    <w:pPr>
      <w:jc w:val="center"/>
    </w:pPr>
    <w:rPr>
      <w:sz w:val="144"/>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lang w:val="x-none" w:eastAsia="en-US"/>
    </w:rPr>
  </w:style>
  <w:style w:type="paragraph" w:styleId="BodyText2">
    <w:name w:val="Body Text 2"/>
    <w:basedOn w:val="Normal"/>
    <w:link w:val="BodyText2Char"/>
    <w:uiPriority w:val="99"/>
    <w:rsid w:val="00A76B58"/>
    <w:pPr>
      <w:tabs>
        <w:tab w:val="clear" w:pos="1259"/>
        <w:tab w:val="clear" w:pos="2160"/>
        <w:tab w:val="clear" w:pos="2880"/>
      </w:tabs>
      <w:spacing w:after="0"/>
      <w:ind w:left="0"/>
    </w:pPr>
    <w:rPr>
      <w:b/>
      <w:color w:val="000000"/>
      <w:szCs w:val="20"/>
    </w:rPr>
  </w:style>
  <w:style w:type="character" w:customStyle="1" w:styleId="BodyText2Char">
    <w:name w:val="Body Text 2 Char"/>
    <w:basedOn w:val="DefaultParagraphFont"/>
    <w:link w:val="BodyText2"/>
    <w:uiPriority w:val="99"/>
    <w:locked/>
    <w:rPr>
      <w:rFonts w:ascii="Arial" w:hAnsi="Arial" w:cs="Arial"/>
      <w:sz w:val="24"/>
      <w:szCs w:val="24"/>
      <w:lang w:val="x-none" w:eastAsia="en-US"/>
    </w:rPr>
  </w:style>
  <w:style w:type="paragraph" w:styleId="Header">
    <w:name w:val="header"/>
    <w:aliases w:val="h,hd,foote"/>
    <w:basedOn w:val="Normal"/>
    <w:link w:val="HeaderChar"/>
    <w:uiPriority w:val="99"/>
    <w:rsid w:val="00A33D25"/>
    <w:pPr>
      <w:tabs>
        <w:tab w:val="clear" w:pos="1259"/>
        <w:tab w:val="clear" w:pos="2160"/>
        <w:tab w:val="clear" w:pos="2880"/>
        <w:tab w:val="center" w:pos="4320"/>
        <w:tab w:val="right" w:pos="8640"/>
      </w:tabs>
      <w:spacing w:after="0"/>
      <w:ind w:left="0"/>
    </w:pPr>
    <w:rPr>
      <w:sz w:val="22"/>
      <w:szCs w:val="22"/>
    </w:rPr>
  </w:style>
  <w:style w:type="character" w:customStyle="1" w:styleId="HeaderChar">
    <w:name w:val="Header Char"/>
    <w:aliases w:val="h Char,hd Char,foote Char"/>
    <w:basedOn w:val="DefaultParagraphFont"/>
    <w:link w:val="Header"/>
    <w:uiPriority w:val="99"/>
    <w:locked/>
    <w:rPr>
      <w:rFonts w:ascii="Arial" w:hAnsi="Arial" w:cs="Arial"/>
      <w:sz w:val="24"/>
      <w:szCs w:val="24"/>
      <w:lang w:val="x-none" w:eastAsia="en-US"/>
    </w:rPr>
  </w:style>
  <w:style w:type="character" w:styleId="PageNumber">
    <w:name w:val="page number"/>
    <w:basedOn w:val="DefaultParagraphFont"/>
    <w:uiPriority w:val="99"/>
    <w:rsid w:val="00A33D25"/>
    <w:rPr>
      <w:rFonts w:cs="Times New Roman"/>
    </w:rPr>
  </w:style>
  <w:style w:type="paragraph" w:styleId="BalloonText">
    <w:name w:val="Balloon Text"/>
    <w:basedOn w:val="Normal"/>
    <w:link w:val="BalloonTextChar"/>
    <w:uiPriority w:val="99"/>
    <w:semiHidden/>
    <w:rsid w:val="000C1165"/>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lang w:val="x-none" w:eastAsia="en-US"/>
    </w:rPr>
  </w:style>
  <w:style w:type="paragraph" w:styleId="BodyText">
    <w:name w:val="Body Text"/>
    <w:basedOn w:val="Normal"/>
    <w:link w:val="BodyTextChar"/>
    <w:uiPriority w:val="99"/>
    <w:rsid w:val="00103072"/>
    <w:pPr>
      <w:spacing w:after="120"/>
    </w:pPr>
  </w:style>
  <w:style w:type="character" w:customStyle="1" w:styleId="BodyTextChar">
    <w:name w:val="Body Text Char"/>
    <w:basedOn w:val="DefaultParagraphFont"/>
    <w:link w:val="BodyText"/>
    <w:uiPriority w:val="99"/>
    <w:locked/>
    <w:rsid w:val="00103072"/>
    <w:rPr>
      <w:rFonts w:ascii="Arial" w:hAnsi="Arial" w:cs="Arial"/>
      <w:sz w:val="24"/>
      <w:szCs w:val="24"/>
      <w:lang w:val="x-none" w:eastAsia="en-US"/>
    </w:rPr>
  </w:style>
  <w:style w:type="character" w:styleId="SubtleEmphasis">
    <w:name w:val="Subtle Emphasis"/>
    <w:basedOn w:val="DefaultParagraphFont"/>
    <w:uiPriority w:val="19"/>
    <w:qFormat/>
    <w:rsid w:val="00C91F20"/>
    <w:rPr>
      <w:rFonts w:cs="Times New Roman"/>
      <w:i/>
      <w:iCs/>
      <w:color w:val="404040" w:themeColor="text1" w:themeTint="BF"/>
    </w:rPr>
  </w:style>
  <w:style w:type="paragraph" w:styleId="NoSpacing">
    <w:name w:val="No Spacing"/>
    <w:uiPriority w:val="1"/>
    <w:qFormat/>
    <w:rsid w:val="0046790B"/>
    <w:pPr>
      <w:tabs>
        <w:tab w:val="left" w:pos="1259"/>
        <w:tab w:val="left" w:pos="2160"/>
        <w:tab w:val="left" w:pos="2880"/>
      </w:tabs>
      <w:spacing w:after="0" w:line="240" w:lineRule="auto"/>
      <w:ind w:left="720"/>
    </w:pPr>
    <w:rPr>
      <w:rFonts w:ascii="Arial" w:hAnsi="Arial" w:cs="Arial"/>
      <w:sz w:val="24"/>
      <w:szCs w:val="24"/>
      <w:lang w:eastAsia="en-US"/>
    </w:rPr>
  </w:style>
  <w:style w:type="table" w:styleId="TableGrid">
    <w:name w:val="Table Grid"/>
    <w:basedOn w:val="TableNormal"/>
    <w:uiPriority w:val="39"/>
    <w:rsid w:val="00E5524C"/>
    <w:pPr>
      <w:spacing w:after="0" w:line="240" w:lineRule="auto"/>
    </w:pPr>
    <w:rPr>
      <w:rFonts w:ascii="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uiPriority w:val="1"/>
    <w:rsid w:val="1CD94343"/>
    <w:rPr>
      <w:rFonts w:asciiTheme="minorHAnsi" w:eastAsiaTheme="minorEastAsia" w:hAnsiTheme="minorHAnsi" w:cstheme="minorBidi"/>
      <w:sz w:val="22"/>
      <w:szCs w:val="22"/>
    </w:rPr>
  </w:style>
  <w:style w:type="character" w:customStyle="1" w:styleId="eop">
    <w:name w:val="eop"/>
    <w:basedOn w:val="DefaultParagraphFont"/>
    <w:uiPriority w:val="1"/>
    <w:rsid w:val="1CD94343"/>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6889826">
      <w:marLeft w:val="0"/>
      <w:marRight w:val="0"/>
      <w:marTop w:val="0"/>
      <w:marBottom w:val="0"/>
      <w:divBdr>
        <w:top w:val="none" w:sz="0" w:space="0" w:color="auto"/>
        <w:left w:val="none" w:sz="0" w:space="0" w:color="auto"/>
        <w:bottom w:val="none" w:sz="0" w:space="0" w:color="auto"/>
        <w:right w:val="none" w:sz="0" w:space="0" w:color="auto"/>
      </w:divBdr>
    </w:div>
    <w:div w:id="119688982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1E1280750F5542833B6742B27A9C4F" ma:contentTypeVersion="15" ma:contentTypeDescription="Create a new document." ma:contentTypeScope="" ma:versionID="62f49b4c12572c64ccfbd1c42e003243">
  <xsd:schema xmlns:xsd="http://www.w3.org/2001/XMLSchema" xmlns:xs="http://www.w3.org/2001/XMLSchema" xmlns:p="http://schemas.microsoft.com/office/2006/metadata/properties" xmlns:ns2="ff33967e-11e5-4093-b176-7af165d71ee9" xmlns:ns3="2884ec69-9421-4942-85bc-24d72ea89c7e" targetNamespace="http://schemas.microsoft.com/office/2006/metadata/properties" ma:root="true" ma:fieldsID="2049aa995afe3b61b71b1547a78e8def" ns2:_="" ns3:_="">
    <xsd:import namespace="ff33967e-11e5-4093-b176-7af165d71ee9"/>
    <xsd:import namespace="2884ec69-9421-4942-85bc-24d72ea89c7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33967e-11e5-4093-b176-7af165d71e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96ec1d8-9ca3-4b93-9487-997edee8c29a"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84ec69-9421-4942-85bc-24d72ea89c7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42e91180-5b2e-4d5d-8b70-8667929ea234}" ma:internalName="TaxCatchAll" ma:showField="CatchAllData" ma:web="2884ec69-9421-4942-85bc-24d72ea89c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884ec69-9421-4942-85bc-24d72ea89c7e" xsi:nil="true"/>
    <lcf76f155ced4ddcb4097134ff3c332f xmlns="ff33967e-11e5-4093-b176-7af165d71ee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9D705-9C5D-405B-991C-FB7BB3AB39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33967e-11e5-4093-b176-7af165d71ee9"/>
    <ds:schemaRef ds:uri="2884ec69-9421-4942-85bc-24d72ea89c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BC9DFF-8ACD-4A6F-88DE-948AF4F24922}">
  <ds:schemaRefs>
    <ds:schemaRef ds:uri="http://schemas.microsoft.com/sharepoint/v3/contenttype/forms"/>
  </ds:schemaRefs>
</ds:datastoreItem>
</file>

<file path=customXml/itemProps3.xml><?xml version="1.0" encoding="utf-8"?>
<ds:datastoreItem xmlns:ds="http://schemas.openxmlformats.org/officeDocument/2006/customXml" ds:itemID="{8562BC1A-672D-4205-821F-F55C3F1F645B}">
  <ds:schemaRefs>
    <ds:schemaRef ds:uri="http://schemas.microsoft.com/office/2006/metadata/properties"/>
    <ds:schemaRef ds:uri="http://schemas.microsoft.com/office/infopath/2007/PartnerControls"/>
    <ds:schemaRef ds:uri="2884ec69-9421-4942-85bc-24d72ea89c7e"/>
    <ds:schemaRef ds:uri="ff33967e-11e5-4093-b176-7af165d71ee9"/>
  </ds:schemaRefs>
</ds:datastoreItem>
</file>

<file path=customXml/itemProps4.xml><?xml version="1.0" encoding="utf-8"?>
<ds:datastoreItem xmlns:ds="http://schemas.openxmlformats.org/officeDocument/2006/customXml" ds:itemID="{EAE37EE6-90C5-427C-82DE-7C14D17B6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2407</Words>
  <Characters>13720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LBE</Company>
  <LinksUpToDate>false</LinksUpToDate>
  <CharactersWithSpaces>16095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Amy Remy</cp:lastModifiedBy>
  <cp:revision>3</cp:revision>
  <cp:lastPrinted>2024-10-22T14:03:00Z</cp:lastPrinted>
  <dcterms:created xsi:type="dcterms:W3CDTF">2026-10-12T15:40:00Z</dcterms:created>
  <dcterms:modified xsi:type="dcterms:W3CDTF">2026-10-12T15:47:00Z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0x0101002B1E1280750F5542833B6742B27A9C4F</vt:lpwstr>
  </property>
  <property fmtid="{D5CDD505-2E9C-101B-9397-08002B2CF9AE}" pid="3" name="MediaServiceImageTags">
    <vt:lpwstr/>
  </property>
</Properties>
</file>